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A08CB" w14:textId="053CD5D9" w:rsidR="00B01AF2" w:rsidRDefault="00B01AF2" w:rsidP="0087081A">
      <w:pPr>
        <w:tabs>
          <w:tab w:val="left" w:pos="-720"/>
        </w:tabs>
        <w:rPr>
          <w:rFonts w:ascii="Arial" w:hAnsi="Arial" w:cs="Arial"/>
          <w:sz w:val="24"/>
          <w:szCs w:val="24"/>
        </w:rPr>
      </w:pPr>
      <w:r w:rsidRPr="00A25417">
        <w:rPr>
          <w:rFonts w:ascii="Arial" w:hAnsi="Arial" w:cs="Arial"/>
          <w:b/>
          <w:sz w:val="24"/>
          <w:szCs w:val="24"/>
        </w:rPr>
        <w:t>Job Title:</w:t>
      </w:r>
      <w:r w:rsidRPr="00A25417">
        <w:rPr>
          <w:rFonts w:ascii="Arial" w:hAnsi="Arial" w:cs="Arial"/>
          <w:sz w:val="24"/>
          <w:szCs w:val="24"/>
        </w:rPr>
        <w:tab/>
      </w:r>
      <w:r>
        <w:rPr>
          <w:rFonts w:ascii="Arial" w:hAnsi="Arial" w:cs="Arial"/>
          <w:sz w:val="24"/>
          <w:szCs w:val="24"/>
        </w:rPr>
        <w:tab/>
      </w:r>
      <w:r>
        <w:rPr>
          <w:rFonts w:ascii="Arial" w:hAnsi="Arial" w:cs="Arial"/>
          <w:sz w:val="24"/>
          <w:szCs w:val="24"/>
        </w:rPr>
        <w:tab/>
      </w:r>
      <w:r w:rsidR="00251CDD">
        <w:rPr>
          <w:rFonts w:ascii="Arial" w:hAnsi="Arial" w:cs="Arial"/>
          <w:sz w:val="24"/>
          <w:szCs w:val="24"/>
        </w:rPr>
        <w:t xml:space="preserve">Craig </w:t>
      </w:r>
      <w:r w:rsidR="00994629">
        <w:rPr>
          <w:rFonts w:ascii="Arial" w:hAnsi="Arial" w:cs="Arial"/>
          <w:sz w:val="24"/>
          <w:szCs w:val="24"/>
        </w:rPr>
        <w:t xml:space="preserve">City </w:t>
      </w:r>
      <w:r>
        <w:rPr>
          <w:rFonts w:ascii="Arial" w:hAnsi="Arial" w:cs="Arial"/>
          <w:sz w:val="24"/>
          <w:szCs w:val="24"/>
        </w:rPr>
        <w:t>Administrator</w:t>
      </w:r>
    </w:p>
    <w:p w14:paraId="09E4A274" w14:textId="77777777" w:rsidR="00287CA9" w:rsidRPr="00A25417" w:rsidRDefault="00287CA9" w:rsidP="0087081A">
      <w:pPr>
        <w:tabs>
          <w:tab w:val="left" w:pos="-720"/>
        </w:tabs>
        <w:rPr>
          <w:rFonts w:ascii="Arial" w:hAnsi="Arial" w:cs="Arial"/>
          <w:sz w:val="24"/>
          <w:szCs w:val="24"/>
        </w:rPr>
      </w:pPr>
    </w:p>
    <w:p w14:paraId="7DFC67F3" w14:textId="2338ED98" w:rsidR="00B01AF2" w:rsidRDefault="00B01AF2" w:rsidP="0087081A">
      <w:pPr>
        <w:tabs>
          <w:tab w:val="left" w:pos="-720"/>
        </w:tabs>
        <w:rPr>
          <w:rFonts w:ascii="Arial" w:hAnsi="Arial" w:cs="Arial"/>
          <w:sz w:val="24"/>
          <w:szCs w:val="24"/>
        </w:rPr>
      </w:pPr>
      <w:r w:rsidRPr="00A25417">
        <w:rPr>
          <w:rFonts w:ascii="Arial" w:hAnsi="Arial" w:cs="Arial"/>
          <w:b/>
          <w:sz w:val="24"/>
          <w:szCs w:val="24"/>
        </w:rPr>
        <w:t>Pay Rate:</w:t>
      </w:r>
      <w:r>
        <w:rPr>
          <w:rFonts w:ascii="Arial" w:hAnsi="Arial" w:cs="Arial"/>
          <w:sz w:val="24"/>
          <w:szCs w:val="24"/>
        </w:rPr>
        <w:tab/>
      </w:r>
      <w:r>
        <w:rPr>
          <w:rFonts w:ascii="Arial" w:hAnsi="Arial" w:cs="Arial"/>
          <w:sz w:val="24"/>
          <w:szCs w:val="24"/>
        </w:rPr>
        <w:tab/>
      </w:r>
      <w:r>
        <w:rPr>
          <w:rFonts w:ascii="Arial" w:hAnsi="Arial" w:cs="Arial"/>
          <w:sz w:val="24"/>
          <w:szCs w:val="24"/>
        </w:rPr>
        <w:tab/>
        <w:t>Contractual</w:t>
      </w:r>
    </w:p>
    <w:p w14:paraId="59FFB590" w14:textId="77777777" w:rsidR="00287CA9" w:rsidRPr="00A25417" w:rsidRDefault="00287CA9" w:rsidP="0087081A">
      <w:pPr>
        <w:tabs>
          <w:tab w:val="left" w:pos="-720"/>
        </w:tabs>
        <w:rPr>
          <w:rFonts w:ascii="Arial" w:hAnsi="Arial" w:cs="Arial"/>
          <w:sz w:val="24"/>
          <w:szCs w:val="24"/>
        </w:rPr>
      </w:pPr>
    </w:p>
    <w:p w14:paraId="6D5D08FC" w14:textId="68A0014A" w:rsidR="00B01AF2" w:rsidRDefault="00B01AF2" w:rsidP="0087081A">
      <w:pPr>
        <w:tabs>
          <w:tab w:val="left" w:pos="-720"/>
        </w:tabs>
        <w:rPr>
          <w:rFonts w:ascii="Arial" w:hAnsi="Arial" w:cs="Arial"/>
          <w:sz w:val="24"/>
          <w:szCs w:val="24"/>
        </w:rPr>
      </w:pPr>
      <w:r w:rsidRPr="00A25417">
        <w:rPr>
          <w:rFonts w:ascii="Arial" w:hAnsi="Arial" w:cs="Arial"/>
          <w:b/>
          <w:sz w:val="24"/>
          <w:szCs w:val="24"/>
        </w:rPr>
        <w:t>Department:</w:t>
      </w:r>
      <w:r w:rsidRPr="00A25417">
        <w:rPr>
          <w:rFonts w:ascii="Arial" w:hAnsi="Arial" w:cs="Arial"/>
          <w:sz w:val="24"/>
          <w:szCs w:val="24"/>
        </w:rPr>
        <w:t xml:space="preserve">  </w:t>
      </w:r>
      <w:r>
        <w:rPr>
          <w:rFonts w:ascii="Arial" w:hAnsi="Arial" w:cs="Arial"/>
          <w:sz w:val="24"/>
          <w:szCs w:val="24"/>
        </w:rPr>
        <w:tab/>
      </w:r>
      <w:r>
        <w:rPr>
          <w:rFonts w:ascii="Arial" w:hAnsi="Arial" w:cs="Arial"/>
          <w:sz w:val="24"/>
          <w:szCs w:val="24"/>
        </w:rPr>
        <w:tab/>
        <w:t>Administration</w:t>
      </w:r>
      <w:r w:rsidR="00287CA9">
        <w:rPr>
          <w:rFonts w:ascii="Arial" w:hAnsi="Arial" w:cs="Arial"/>
          <w:sz w:val="24"/>
          <w:szCs w:val="24"/>
        </w:rPr>
        <w:t>, City of Craig</w:t>
      </w:r>
    </w:p>
    <w:p w14:paraId="0FAAE437" w14:textId="77777777" w:rsidR="00287CA9" w:rsidRPr="00A25417" w:rsidRDefault="00287CA9" w:rsidP="0087081A">
      <w:pPr>
        <w:tabs>
          <w:tab w:val="left" w:pos="-720"/>
        </w:tabs>
        <w:rPr>
          <w:rFonts w:ascii="Arial" w:hAnsi="Arial" w:cs="Arial"/>
          <w:sz w:val="24"/>
          <w:szCs w:val="24"/>
        </w:rPr>
      </w:pPr>
    </w:p>
    <w:p w14:paraId="06A00331" w14:textId="2A01C9BB" w:rsidR="00B01AF2" w:rsidRDefault="00B01AF2" w:rsidP="0087081A">
      <w:pPr>
        <w:tabs>
          <w:tab w:val="left" w:pos="-720"/>
        </w:tabs>
        <w:rPr>
          <w:rFonts w:ascii="Arial" w:hAnsi="Arial" w:cs="Arial"/>
          <w:sz w:val="24"/>
          <w:szCs w:val="24"/>
        </w:rPr>
      </w:pPr>
      <w:r w:rsidRPr="00A25417">
        <w:rPr>
          <w:rFonts w:ascii="Arial" w:hAnsi="Arial" w:cs="Arial"/>
          <w:b/>
          <w:sz w:val="24"/>
          <w:szCs w:val="24"/>
        </w:rPr>
        <w:t>Immediate Supervisor:</w:t>
      </w:r>
      <w:r w:rsidRPr="00A25417">
        <w:rPr>
          <w:rFonts w:ascii="Arial" w:hAnsi="Arial" w:cs="Arial"/>
          <w:sz w:val="24"/>
          <w:szCs w:val="24"/>
        </w:rPr>
        <w:t xml:space="preserve">  </w:t>
      </w:r>
      <w:r>
        <w:rPr>
          <w:rFonts w:ascii="Arial" w:hAnsi="Arial" w:cs="Arial"/>
          <w:sz w:val="24"/>
          <w:szCs w:val="24"/>
        </w:rPr>
        <w:tab/>
      </w:r>
      <w:r w:rsidR="00FC5A67">
        <w:rPr>
          <w:rFonts w:ascii="Arial" w:hAnsi="Arial" w:cs="Arial"/>
          <w:sz w:val="24"/>
          <w:szCs w:val="24"/>
        </w:rPr>
        <w:t>Mayor</w:t>
      </w:r>
      <w:r>
        <w:rPr>
          <w:rFonts w:ascii="Arial" w:hAnsi="Arial" w:cs="Arial"/>
          <w:sz w:val="24"/>
          <w:szCs w:val="24"/>
        </w:rPr>
        <w:t xml:space="preserve"> </w:t>
      </w:r>
    </w:p>
    <w:p w14:paraId="21A4C3CE" w14:textId="77777777" w:rsidR="00287CA9" w:rsidRPr="00A25417" w:rsidRDefault="00287CA9" w:rsidP="0087081A">
      <w:pPr>
        <w:tabs>
          <w:tab w:val="left" w:pos="-720"/>
        </w:tabs>
        <w:rPr>
          <w:rFonts w:ascii="Arial" w:hAnsi="Arial" w:cs="Arial"/>
          <w:sz w:val="24"/>
          <w:szCs w:val="24"/>
        </w:rPr>
      </w:pPr>
    </w:p>
    <w:p w14:paraId="0039542E" w14:textId="45095260" w:rsidR="00B01AF2" w:rsidRDefault="00B01AF2" w:rsidP="0087081A">
      <w:pPr>
        <w:pBdr>
          <w:bottom w:val="single" w:sz="24" w:space="1" w:color="auto"/>
        </w:pBdr>
        <w:tabs>
          <w:tab w:val="left" w:pos="-720"/>
        </w:tabs>
        <w:rPr>
          <w:rFonts w:ascii="Arial" w:hAnsi="Arial" w:cs="Arial"/>
          <w:sz w:val="24"/>
          <w:szCs w:val="24"/>
        </w:rPr>
      </w:pPr>
      <w:r>
        <w:rPr>
          <w:rFonts w:ascii="Arial" w:hAnsi="Arial" w:cs="Arial"/>
          <w:b/>
          <w:sz w:val="24"/>
          <w:szCs w:val="24"/>
        </w:rPr>
        <w:t>Date Revised:</w:t>
      </w:r>
      <w:r>
        <w:rPr>
          <w:rFonts w:ascii="Arial" w:hAnsi="Arial" w:cs="Arial"/>
          <w:b/>
          <w:sz w:val="24"/>
          <w:szCs w:val="24"/>
        </w:rPr>
        <w:tab/>
      </w:r>
      <w:r>
        <w:rPr>
          <w:rFonts w:ascii="Arial" w:hAnsi="Arial" w:cs="Arial"/>
          <w:b/>
          <w:sz w:val="24"/>
          <w:szCs w:val="24"/>
        </w:rPr>
        <w:tab/>
      </w:r>
      <w:r w:rsidR="00287CA9">
        <w:rPr>
          <w:rFonts w:ascii="Arial" w:hAnsi="Arial" w:cs="Arial"/>
          <w:bCs/>
          <w:sz w:val="24"/>
          <w:szCs w:val="24"/>
        </w:rPr>
        <w:t>September 17, 2021</w:t>
      </w:r>
      <w:r>
        <w:rPr>
          <w:rFonts w:ascii="Arial" w:hAnsi="Arial" w:cs="Arial"/>
          <w:sz w:val="24"/>
          <w:szCs w:val="24"/>
        </w:rPr>
        <w:t xml:space="preserve"> </w:t>
      </w:r>
    </w:p>
    <w:p w14:paraId="01E65A72" w14:textId="77777777" w:rsidR="00287CA9" w:rsidRDefault="00287CA9" w:rsidP="0087081A">
      <w:pPr>
        <w:pBdr>
          <w:bottom w:val="single" w:sz="24" w:space="1" w:color="auto"/>
        </w:pBdr>
        <w:tabs>
          <w:tab w:val="left" w:pos="-720"/>
        </w:tabs>
        <w:rPr>
          <w:rFonts w:ascii="Arial" w:hAnsi="Arial" w:cs="Arial"/>
          <w:b/>
          <w:sz w:val="24"/>
          <w:szCs w:val="24"/>
        </w:rPr>
      </w:pPr>
    </w:p>
    <w:p w14:paraId="325F288D" w14:textId="77777777" w:rsidR="00B01AF2" w:rsidRPr="00A25417" w:rsidRDefault="00B01AF2" w:rsidP="0087081A">
      <w:pPr>
        <w:tabs>
          <w:tab w:val="left" w:pos="-720"/>
        </w:tabs>
        <w:rPr>
          <w:rFonts w:ascii="Arial" w:hAnsi="Arial" w:cs="Arial"/>
          <w:sz w:val="24"/>
          <w:szCs w:val="24"/>
        </w:rPr>
      </w:pPr>
    </w:p>
    <w:p w14:paraId="07A379C7" w14:textId="77777777" w:rsidR="008743D4" w:rsidRPr="008743D4" w:rsidRDefault="008743D4" w:rsidP="0087081A">
      <w:pPr>
        <w:pStyle w:val="Style2"/>
        <w:ind w:firstLine="0"/>
        <w:jc w:val="left"/>
        <w:rPr>
          <w:rFonts w:ascii="Arial" w:hAnsi="Arial" w:cs="Arial"/>
          <w:b/>
        </w:rPr>
      </w:pPr>
      <w:r w:rsidRPr="008743D4">
        <w:rPr>
          <w:rFonts w:ascii="Arial" w:hAnsi="Arial" w:cs="Arial"/>
          <w:b/>
        </w:rPr>
        <w:t>Position Summary</w:t>
      </w:r>
    </w:p>
    <w:p w14:paraId="34448DB7" w14:textId="12854D86" w:rsidR="00DE67F0" w:rsidRDefault="00DE67F0" w:rsidP="0087081A">
      <w:pPr>
        <w:autoSpaceDE w:val="0"/>
        <w:autoSpaceDN w:val="0"/>
        <w:adjustRightInd w:val="0"/>
        <w:snapToGrid w:val="0"/>
        <w:ind w:left="720"/>
        <w:rPr>
          <w:rFonts w:ascii="Arial" w:hAnsi="Arial" w:cs="Arial"/>
          <w:color w:val="000000"/>
          <w:sz w:val="24"/>
          <w:szCs w:val="28"/>
          <w:lang w:val="x-none"/>
        </w:rPr>
      </w:pPr>
      <w:r w:rsidRPr="00DE67F0">
        <w:rPr>
          <w:rFonts w:ascii="Arial" w:hAnsi="Arial" w:cs="Arial"/>
          <w:color w:val="000000"/>
          <w:sz w:val="24"/>
          <w:szCs w:val="28"/>
          <w:lang w:val="x-none"/>
        </w:rPr>
        <w:t>The city administrator shall, under the direction</w:t>
      </w:r>
      <w:r w:rsidRPr="00DE67F0">
        <w:rPr>
          <w:rFonts w:ascii="Arial" w:hAnsi="Arial" w:cs="Arial"/>
          <w:color w:val="000000"/>
          <w:sz w:val="24"/>
          <w:szCs w:val="28"/>
        </w:rPr>
        <w:t xml:space="preserve"> </w:t>
      </w:r>
      <w:r w:rsidRPr="00DE67F0">
        <w:rPr>
          <w:rFonts w:ascii="Arial" w:hAnsi="Arial" w:cs="Arial"/>
          <w:color w:val="000000"/>
          <w:sz w:val="24"/>
          <w:szCs w:val="28"/>
          <w:lang w:val="x-none"/>
        </w:rPr>
        <w:t>of the mayor, perform and supervise work of city</w:t>
      </w:r>
      <w:r>
        <w:rPr>
          <w:rFonts w:ascii="Arial" w:hAnsi="Arial" w:cs="Arial"/>
          <w:color w:val="000000"/>
          <w:sz w:val="24"/>
          <w:szCs w:val="28"/>
        </w:rPr>
        <w:t xml:space="preserve"> staff,</w:t>
      </w:r>
      <w:r w:rsidRPr="00DE67F0">
        <w:rPr>
          <w:rFonts w:ascii="Arial" w:hAnsi="Arial" w:cs="Arial"/>
          <w:color w:val="000000"/>
          <w:sz w:val="24"/>
          <w:szCs w:val="28"/>
          <w:lang w:val="x-none"/>
        </w:rPr>
        <w:t xml:space="preserve"> including fiscal, personnel,</w:t>
      </w:r>
      <w:r w:rsidRPr="00DE67F0">
        <w:rPr>
          <w:rFonts w:ascii="Arial" w:hAnsi="Arial" w:cs="Arial"/>
          <w:color w:val="000000"/>
          <w:sz w:val="24"/>
          <w:szCs w:val="28"/>
        </w:rPr>
        <w:t xml:space="preserve"> </w:t>
      </w:r>
      <w:r w:rsidRPr="00DE67F0">
        <w:rPr>
          <w:rFonts w:ascii="Arial" w:hAnsi="Arial" w:cs="Arial"/>
          <w:color w:val="000000"/>
          <w:sz w:val="24"/>
          <w:szCs w:val="28"/>
          <w:lang w:val="x-none"/>
        </w:rPr>
        <w:t>supply, training, public information and planning</w:t>
      </w:r>
      <w:r w:rsidRPr="00DE67F0">
        <w:rPr>
          <w:rFonts w:ascii="Arial" w:hAnsi="Arial" w:cs="Arial"/>
          <w:color w:val="000000"/>
          <w:sz w:val="24"/>
          <w:szCs w:val="28"/>
        </w:rPr>
        <w:t xml:space="preserve"> </w:t>
      </w:r>
      <w:r w:rsidRPr="00DE67F0">
        <w:rPr>
          <w:rFonts w:ascii="Arial" w:hAnsi="Arial" w:cs="Arial"/>
          <w:color w:val="000000"/>
          <w:sz w:val="24"/>
          <w:szCs w:val="28"/>
          <w:lang w:val="x-none"/>
        </w:rPr>
        <w:t>services. To the extent the mayor delegates in</w:t>
      </w:r>
      <w:r w:rsidRPr="00DE67F0">
        <w:rPr>
          <w:rFonts w:ascii="Arial" w:hAnsi="Arial" w:cs="Arial"/>
          <w:color w:val="000000"/>
          <w:sz w:val="24"/>
          <w:szCs w:val="28"/>
        </w:rPr>
        <w:t xml:space="preserve"> </w:t>
      </w:r>
      <w:r w:rsidRPr="00DE67F0">
        <w:rPr>
          <w:rFonts w:ascii="Arial" w:hAnsi="Arial" w:cs="Arial"/>
          <w:color w:val="000000"/>
          <w:sz w:val="24"/>
          <w:szCs w:val="28"/>
          <w:lang w:val="x-none"/>
        </w:rPr>
        <w:t>writing any of the mayor’s chief administrative</w:t>
      </w:r>
      <w:r w:rsidRPr="00DE67F0">
        <w:rPr>
          <w:rFonts w:ascii="Arial" w:hAnsi="Arial" w:cs="Arial"/>
          <w:color w:val="000000"/>
          <w:sz w:val="24"/>
          <w:szCs w:val="28"/>
        </w:rPr>
        <w:t xml:space="preserve"> </w:t>
      </w:r>
      <w:r w:rsidRPr="00DE67F0">
        <w:rPr>
          <w:rFonts w:ascii="Arial" w:hAnsi="Arial" w:cs="Arial"/>
          <w:color w:val="000000"/>
          <w:sz w:val="24"/>
          <w:szCs w:val="28"/>
          <w:lang w:val="x-none"/>
        </w:rPr>
        <w:t>officer functions, the administrator shall perform</w:t>
      </w:r>
      <w:r w:rsidRPr="00DE67F0">
        <w:rPr>
          <w:rFonts w:ascii="Arial" w:hAnsi="Arial" w:cs="Arial"/>
          <w:color w:val="000000"/>
          <w:sz w:val="24"/>
          <w:szCs w:val="28"/>
        </w:rPr>
        <w:t xml:space="preserve"> </w:t>
      </w:r>
      <w:r w:rsidRPr="00DE67F0">
        <w:rPr>
          <w:rFonts w:ascii="Arial" w:hAnsi="Arial" w:cs="Arial"/>
          <w:color w:val="000000"/>
          <w:sz w:val="24"/>
          <w:szCs w:val="28"/>
          <w:lang w:val="x-none"/>
        </w:rPr>
        <w:t>those delegated functions, and shall make such</w:t>
      </w:r>
      <w:r w:rsidRPr="00DE67F0">
        <w:rPr>
          <w:rFonts w:ascii="Arial" w:hAnsi="Arial" w:cs="Arial"/>
          <w:color w:val="000000"/>
          <w:sz w:val="24"/>
          <w:szCs w:val="28"/>
        </w:rPr>
        <w:t xml:space="preserve"> </w:t>
      </w:r>
      <w:r w:rsidRPr="00DE67F0">
        <w:rPr>
          <w:rFonts w:ascii="Arial" w:hAnsi="Arial" w:cs="Arial"/>
          <w:color w:val="000000"/>
          <w:sz w:val="24"/>
          <w:szCs w:val="28"/>
          <w:lang w:val="x-none"/>
        </w:rPr>
        <w:t>reports thereon to the mayor as the mayor may</w:t>
      </w:r>
      <w:r w:rsidRPr="00DE67F0">
        <w:rPr>
          <w:rFonts w:ascii="Arial" w:hAnsi="Arial" w:cs="Arial"/>
          <w:color w:val="000000"/>
          <w:sz w:val="24"/>
          <w:szCs w:val="28"/>
        </w:rPr>
        <w:t xml:space="preserve"> </w:t>
      </w:r>
      <w:r w:rsidRPr="00DE67F0">
        <w:rPr>
          <w:rFonts w:ascii="Arial" w:hAnsi="Arial" w:cs="Arial"/>
          <w:color w:val="000000"/>
          <w:sz w:val="24"/>
          <w:szCs w:val="28"/>
          <w:lang w:val="x-none"/>
        </w:rPr>
        <w:t>require.</w:t>
      </w:r>
    </w:p>
    <w:p w14:paraId="13A0318F" w14:textId="77777777" w:rsidR="00DE67F0" w:rsidRDefault="00DE67F0" w:rsidP="0087081A">
      <w:pPr>
        <w:rPr>
          <w:rFonts w:ascii="Arial" w:hAnsi="Arial" w:cs="Arial"/>
          <w:b/>
          <w:sz w:val="24"/>
          <w:szCs w:val="24"/>
        </w:rPr>
      </w:pPr>
    </w:p>
    <w:p w14:paraId="133C857A" w14:textId="13D9550B" w:rsidR="00DE67F0" w:rsidRPr="00754328" w:rsidRDefault="00DE67F0" w:rsidP="0087081A">
      <w:pPr>
        <w:rPr>
          <w:rFonts w:ascii="Arial" w:hAnsi="Arial" w:cs="Arial"/>
          <w:sz w:val="24"/>
          <w:szCs w:val="24"/>
        </w:rPr>
      </w:pPr>
      <w:r w:rsidRPr="00754328">
        <w:rPr>
          <w:rFonts w:ascii="Arial" w:hAnsi="Arial" w:cs="Arial"/>
          <w:b/>
          <w:sz w:val="24"/>
          <w:szCs w:val="24"/>
        </w:rPr>
        <w:t>Duties &amp; Responsibilities</w:t>
      </w:r>
    </w:p>
    <w:p w14:paraId="3943C774" w14:textId="614501CD" w:rsidR="00D27321" w:rsidRPr="002C64F8" w:rsidRDefault="00D527B6" w:rsidP="002C64F8">
      <w:pPr>
        <w:pStyle w:val="ListParagraph"/>
        <w:numPr>
          <w:ilvl w:val="0"/>
          <w:numId w:val="8"/>
        </w:numPr>
        <w:pBdr>
          <w:top w:val="nil"/>
          <w:left w:val="nil"/>
          <w:bottom w:val="nil"/>
          <w:right w:val="nil"/>
          <w:between w:val="nil"/>
          <w:bar w:val="nil"/>
        </w:pBdr>
        <w:jc w:val="both"/>
        <w:rPr>
          <w:rFonts w:ascii="Arial" w:eastAsia="Helvetica" w:hAnsi="Arial" w:cs="Arial"/>
          <w:sz w:val="24"/>
          <w:szCs w:val="24"/>
        </w:rPr>
      </w:pPr>
      <w:r w:rsidRPr="002C64F8">
        <w:rPr>
          <w:rFonts w:ascii="Arial" w:hAnsi="Arial" w:cs="Arial"/>
          <w:sz w:val="24"/>
          <w:szCs w:val="24"/>
        </w:rPr>
        <w:t xml:space="preserve">The authority of the City Administrator, consistent with State law, City code, and the degree to which the Mayor (as Chief Executive Officer) has delegated any of the Mayor's CEO functions pursuant to Craig Municipal Code Sec. 2.04.040(D), shall include, but not be limited to the following: the overall management, administration and direction of City operations; the hiring, disciplining and terminating of City employees; the negotiation, execution and administration of City contracts within budget appropriations pursuant to City policy and code; </w:t>
      </w:r>
      <w:r w:rsidR="00D27321" w:rsidRPr="002C64F8">
        <w:rPr>
          <w:rFonts w:ascii="Arial" w:hAnsi="Arial" w:cs="Arial"/>
          <w:sz w:val="24"/>
          <w:szCs w:val="24"/>
        </w:rPr>
        <w:t>demonstrate thorough understanding of construction project planning and scheduling, with a detailed understanding of time lines and project sequencing.</w:t>
      </w:r>
    </w:p>
    <w:p w14:paraId="7AAE45C0" w14:textId="13441CD1" w:rsidR="0028679C" w:rsidRPr="002C64F8" w:rsidRDefault="00D27321" w:rsidP="002C64F8">
      <w:pPr>
        <w:pStyle w:val="ListParagraph"/>
        <w:numPr>
          <w:ilvl w:val="0"/>
          <w:numId w:val="8"/>
        </w:numPr>
        <w:pBdr>
          <w:top w:val="nil"/>
          <w:left w:val="nil"/>
          <w:bottom w:val="nil"/>
          <w:right w:val="nil"/>
          <w:between w:val="nil"/>
          <w:bar w:val="nil"/>
        </w:pBdr>
        <w:jc w:val="both"/>
        <w:rPr>
          <w:rFonts w:ascii="Arial" w:hAnsi="Arial" w:cs="Arial"/>
          <w:sz w:val="24"/>
          <w:szCs w:val="24"/>
        </w:rPr>
      </w:pPr>
      <w:r w:rsidRPr="003E286A">
        <w:rPr>
          <w:rFonts w:ascii="Arial" w:hAnsi="Arial" w:cs="Arial"/>
          <w:sz w:val="24"/>
          <w:szCs w:val="24"/>
        </w:rPr>
        <w:t>Demonstrate comprehensive understanding of the bidding process and skills to engage professional services</w:t>
      </w:r>
      <w:r w:rsidR="004C0A5E">
        <w:rPr>
          <w:rFonts w:ascii="Arial" w:hAnsi="Arial" w:cs="Arial"/>
          <w:sz w:val="24"/>
          <w:szCs w:val="24"/>
        </w:rPr>
        <w:t>.</w:t>
      </w:r>
    </w:p>
    <w:p w14:paraId="163AD910" w14:textId="3DB8EECF" w:rsidR="00D27321" w:rsidRPr="002C64F8" w:rsidRDefault="00D27321" w:rsidP="002C64F8">
      <w:pPr>
        <w:pStyle w:val="ListParagraph"/>
        <w:numPr>
          <w:ilvl w:val="0"/>
          <w:numId w:val="8"/>
        </w:numPr>
        <w:pBdr>
          <w:top w:val="nil"/>
          <w:left w:val="nil"/>
          <w:bottom w:val="nil"/>
          <w:right w:val="nil"/>
          <w:between w:val="nil"/>
          <w:bar w:val="nil"/>
        </w:pBdr>
        <w:jc w:val="both"/>
        <w:rPr>
          <w:rFonts w:ascii="Arial" w:hAnsi="Arial" w:cs="Arial"/>
          <w:sz w:val="24"/>
          <w:szCs w:val="24"/>
        </w:rPr>
      </w:pPr>
      <w:r w:rsidRPr="003E286A">
        <w:rPr>
          <w:rFonts w:ascii="Arial" w:hAnsi="Arial" w:cs="Arial"/>
          <w:sz w:val="24"/>
          <w:szCs w:val="24"/>
        </w:rPr>
        <w:t>Possess a strong ability to develop and maintain productive relationships with Federal and State officials.</w:t>
      </w:r>
    </w:p>
    <w:p w14:paraId="17488299" w14:textId="0D45E52E" w:rsidR="00D27321" w:rsidRPr="002C64F8" w:rsidRDefault="00D27321" w:rsidP="002C64F8">
      <w:pPr>
        <w:pStyle w:val="ListParagraph"/>
        <w:numPr>
          <w:ilvl w:val="0"/>
          <w:numId w:val="8"/>
        </w:numPr>
        <w:pBdr>
          <w:top w:val="nil"/>
          <w:left w:val="nil"/>
          <w:bottom w:val="nil"/>
          <w:right w:val="nil"/>
          <w:between w:val="nil"/>
          <w:bar w:val="nil"/>
        </w:pBdr>
        <w:jc w:val="both"/>
        <w:rPr>
          <w:rFonts w:ascii="Arial" w:hAnsi="Arial" w:cs="Arial"/>
          <w:sz w:val="24"/>
          <w:szCs w:val="24"/>
        </w:rPr>
      </w:pPr>
      <w:r w:rsidRPr="003E286A">
        <w:rPr>
          <w:rFonts w:ascii="Arial" w:hAnsi="Arial" w:cs="Arial"/>
          <w:sz w:val="24"/>
          <w:szCs w:val="24"/>
        </w:rPr>
        <w:t xml:space="preserve">Assist in drafting ordinances, resolutions, proclamations, </w:t>
      </w:r>
      <w:r w:rsidR="004C0A5E" w:rsidRPr="003E286A">
        <w:rPr>
          <w:rFonts w:ascii="Arial" w:hAnsi="Arial" w:cs="Arial"/>
          <w:sz w:val="24"/>
          <w:szCs w:val="24"/>
        </w:rPr>
        <w:t>communications,</w:t>
      </w:r>
      <w:r w:rsidRPr="003E286A">
        <w:rPr>
          <w:rFonts w:ascii="Arial" w:hAnsi="Arial" w:cs="Arial"/>
          <w:sz w:val="24"/>
          <w:szCs w:val="24"/>
        </w:rPr>
        <w:t xml:space="preserve"> and official positions for Council consideration; Attend all Council meetings, assists with development of Council agendas and prepares a</w:t>
      </w:r>
      <w:r w:rsidR="0094177E">
        <w:rPr>
          <w:rFonts w:ascii="Arial" w:hAnsi="Arial" w:cs="Arial"/>
          <w:sz w:val="24"/>
          <w:szCs w:val="24"/>
        </w:rPr>
        <w:t>n</w:t>
      </w:r>
      <w:r w:rsidRPr="003E286A">
        <w:rPr>
          <w:rFonts w:ascii="Arial" w:hAnsi="Arial" w:cs="Arial"/>
          <w:sz w:val="24"/>
          <w:szCs w:val="24"/>
        </w:rPr>
        <w:t xml:space="preserve"> administrator report dealing with each agenda item specifically, and with other on-going projects and issues generally.</w:t>
      </w:r>
    </w:p>
    <w:p w14:paraId="53C6D42A" w14:textId="0710AB60" w:rsidR="00D27321" w:rsidRPr="002C64F8" w:rsidRDefault="00D27321" w:rsidP="002C64F8">
      <w:pPr>
        <w:pStyle w:val="ListParagraph"/>
        <w:numPr>
          <w:ilvl w:val="0"/>
          <w:numId w:val="8"/>
        </w:numPr>
        <w:pBdr>
          <w:top w:val="nil"/>
          <w:left w:val="nil"/>
          <w:bottom w:val="nil"/>
          <w:right w:val="nil"/>
          <w:between w:val="nil"/>
          <w:bar w:val="nil"/>
        </w:pBdr>
        <w:jc w:val="both"/>
        <w:rPr>
          <w:rFonts w:ascii="Arial" w:hAnsi="Arial" w:cs="Arial"/>
          <w:sz w:val="24"/>
          <w:szCs w:val="24"/>
        </w:rPr>
      </w:pPr>
      <w:r w:rsidRPr="003E286A">
        <w:rPr>
          <w:rFonts w:ascii="Arial" w:hAnsi="Arial" w:cs="Arial"/>
          <w:sz w:val="24"/>
          <w:szCs w:val="24"/>
        </w:rPr>
        <w:t>Oversee the development of grants and the implementation of grant-funded projects.  May be identified as the main contact/responsible party for some grant projects.</w:t>
      </w:r>
    </w:p>
    <w:p w14:paraId="25836CE9" w14:textId="43B60289" w:rsidR="00D527B6" w:rsidRPr="002C64F8" w:rsidRDefault="003E286A" w:rsidP="002C64F8">
      <w:pPr>
        <w:pStyle w:val="ListParagraph"/>
        <w:numPr>
          <w:ilvl w:val="0"/>
          <w:numId w:val="8"/>
        </w:numPr>
        <w:pBdr>
          <w:top w:val="nil"/>
          <w:left w:val="nil"/>
          <w:bottom w:val="nil"/>
          <w:right w:val="nil"/>
          <w:between w:val="nil"/>
          <w:bar w:val="nil"/>
        </w:pBdr>
        <w:jc w:val="both"/>
        <w:rPr>
          <w:rFonts w:ascii="Arial" w:hAnsi="Arial" w:cs="Arial"/>
          <w:sz w:val="24"/>
          <w:szCs w:val="24"/>
        </w:rPr>
      </w:pPr>
      <w:r w:rsidRPr="002C64F8">
        <w:rPr>
          <w:rFonts w:ascii="Arial" w:hAnsi="Arial" w:cs="Arial"/>
          <w:sz w:val="24"/>
          <w:szCs w:val="24"/>
        </w:rPr>
        <w:t>P</w:t>
      </w:r>
      <w:r w:rsidR="00D527B6" w:rsidRPr="003E286A">
        <w:rPr>
          <w:rFonts w:ascii="Arial" w:hAnsi="Arial" w:cs="Arial"/>
          <w:sz w:val="24"/>
          <w:szCs w:val="24"/>
        </w:rPr>
        <w:t>olicy advice to elected officials and open communication with the community so as to foster responsive and courteous public service.</w:t>
      </w:r>
    </w:p>
    <w:p w14:paraId="51AF2E97" w14:textId="298ED7A0" w:rsidR="00EF3617" w:rsidRPr="002C64F8" w:rsidRDefault="00EF3617" w:rsidP="002C64F8">
      <w:pPr>
        <w:pStyle w:val="ListParagraph"/>
        <w:numPr>
          <w:ilvl w:val="0"/>
          <w:numId w:val="8"/>
        </w:numPr>
        <w:pBdr>
          <w:top w:val="nil"/>
          <w:left w:val="nil"/>
          <w:bottom w:val="nil"/>
          <w:right w:val="nil"/>
          <w:between w:val="nil"/>
          <w:bar w:val="nil"/>
        </w:pBdr>
        <w:jc w:val="both"/>
        <w:rPr>
          <w:rFonts w:ascii="Arial" w:hAnsi="Arial" w:cs="Arial"/>
          <w:sz w:val="24"/>
          <w:szCs w:val="24"/>
        </w:rPr>
      </w:pPr>
      <w:r w:rsidRPr="00EF3617">
        <w:rPr>
          <w:rFonts w:ascii="Arial" w:hAnsi="Arial" w:cs="Arial"/>
          <w:sz w:val="24"/>
          <w:szCs w:val="24"/>
        </w:rPr>
        <w:t xml:space="preserve">Oversee and participate in the development and administration of the City’s budget; direct forecast of funds needed for staffing, equipment, </w:t>
      </w:r>
      <w:r w:rsidR="004C0A5E" w:rsidRPr="00EF3617">
        <w:rPr>
          <w:rFonts w:ascii="Arial" w:hAnsi="Arial" w:cs="Arial"/>
          <w:sz w:val="24"/>
          <w:szCs w:val="24"/>
        </w:rPr>
        <w:t>materials,</w:t>
      </w:r>
      <w:r w:rsidRPr="00EF3617">
        <w:rPr>
          <w:rFonts w:ascii="Arial" w:hAnsi="Arial" w:cs="Arial"/>
          <w:sz w:val="24"/>
          <w:szCs w:val="24"/>
        </w:rPr>
        <w:t xml:space="preserve"> and supplies.</w:t>
      </w:r>
    </w:p>
    <w:p w14:paraId="20A4951B" w14:textId="2E4E7C7A" w:rsidR="00754328" w:rsidRPr="0094177E" w:rsidRDefault="0094177E" w:rsidP="002C64F8">
      <w:pPr>
        <w:pStyle w:val="ListParagraph"/>
        <w:numPr>
          <w:ilvl w:val="0"/>
          <w:numId w:val="8"/>
        </w:numPr>
        <w:pBdr>
          <w:top w:val="nil"/>
          <w:left w:val="nil"/>
          <w:bottom w:val="nil"/>
          <w:right w:val="nil"/>
          <w:between w:val="nil"/>
          <w:bar w:val="nil"/>
        </w:pBdr>
        <w:jc w:val="both"/>
        <w:rPr>
          <w:rFonts w:ascii="Arial" w:eastAsia="Helvetica" w:hAnsi="Arial" w:cs="Arial"/>
          <w:sz w:val="24"/>
          <w:szCs w:val="24"/>
        </w:rPr>
      </w:pPr>
      <w:r w:rsidRPr="0094177E">
        <w:rPr>
          <w:rFonts w:ascii="Arial" w:hAnsi="Arial" w:cs="Arial"/>
          <w:sz w:val="24"/>
          <w:szCs w:val="24"/>
        </w:rPr>
        <w:t>The manager operates in a professional office environment and routinely uses standard office equipment requiring strong computer skills, Microsoft Office skills, spread sheets</w:t>
      </w:r>
      <w:r w:rsidRPr="0094177E">
        <w:rPr>
          <w:rFonts w:ascii="Arial" w:hAnsi="Arial" w:cs="Arial"/>
          <w:color w:val="252525"/>
          <w:sz w:val="24"/>
          <w:szCs w:val="24"/>
        </w:rPr>
        <w:t xml:space="preserve"> as well as Internet research abilities and strong communication skills.</w:t>
      </w:r>
    </w:p>
    <w:p w14:paraId="140A1A3B" w14:textId="77777777" w:rsidR="0094177E" w:rsidRPr="0094177E" w:rsidRDefault="0094177E" w:rsidP="0094177E">
      <w:pPr>
        <w:pBdr>
          <w:top w:val="nil"/>
          <w:left w:val="nil"/>
          <w:bottom w:val="nil"/>
          <w:right w:val="nil"/>
          <w:between w:val="nil"/>
          <w:bar w:val="nil"/>
        </w:pBdr>
        <w:ind w:left="720"/>
        <w:rPr>
          <w:rFonts w:ascii="Arial" w:hAnsi="Arial" w:cs="Arial"/>
        </w:rPr>
      </w:pPr>
    </w:p>
    <w:p w14:paraId="2E49B987" w14:textId="77777777" w:rsidR="002C64F8" w:rsidRDefault="002C64F8" w:rsidP="0087081A">
      <w:pPr>
        <w:rPr>
          <w:rFonts w:ascii="Arial" w:hAnsi="Arial" w:cs="Arial"/>
          <w:b/>
          <w:sz w:val="24"/>
          <w:szCs w:val="24"/>
        </w:rPr>
      </w:pPr>
    </w:p>
    <w:p w14:paraId="2C266ED3" w14:textId="77777777" w:rsidR="002C64F8" w:rsidRDefault="002C64F8" w:rsidP="0087081A">
      <w:pPr>
        <w:rPr>
          <w:rFonts w:ascii="Arial" w:hAnsi="Arial" w:cs="Arial"/>
          <w:b/>
          <w:sz w:val="24"/>
          <w:szCs w:val="24"/>
        </w:rPr>
      </w:pPr>
    </w:p>
    <w:p w14:paraId="0EC5493E" w14:textId="5D5F4D54" w:rsidR="00754328" w:rsidRPr="00754328" w:rsidRDefault="00754328" w:rsidP="0087081A">
      <w:pPr>
        <w:rPr>
          <w:rFonts w:ascii="Arial" w:hAnsi="Arial" w:cs="Arial"/>
          <w:b/>
          <w:sz w:val="24"/>
          <w:szCs w:val="24"/>
        </w:rPr>
      </w:pPr>
      <w:r w:rsidRPr="00754328">
        <w:rPr>
          <w:rFonts w:ascii="Arial" w:hAnsi="Arial" w:cs="Arial"/>
          <w:b/>
          <w:sz w:val="24"/>
          <w:szCs w:val="24"/>
        </w:rPr>
        <w:lastRenderedPageBreak/>
        <w:t>Supervisory Responsibilities</w:t>
      </w:r>
    </w:p>
    <w:p w14:paraId="684A8B0C" w14:textId="4352D9C6" w:rsidR="00754328" w:rsidRDefault="00FC5A67" w:rsidP="0087081A">
      <w:pPr>
        <w:pStyle w:val="Style2"/>
        <w:ind w:left="720" w:firstLine="0"/>
        <w:jc w:val="left"/>
        <w:rPr>
          <w:rFonts w:ascii="Arial" w:hAnsi="Arial" w:cs="Arial"/>
        </w:rPr>
      </w:pPr>
      <w:r>
        <w:rPr>
          <w:rFonts w:ascii="Arial" w:hAnsi="Arial" w:cs="Arial"/>
        </w:rPr>
        <w:t xml:space="preserve">The City Administrator </w:t>
      </w:r>
      <w:r w:rsidR="005D47C0">
        <w:rPr>
          <w:rFonts w:ascii="Arial" w:hAnsi="Arial" w:cs="Arial"/>
        </w:rPr>
        <w:t xml:space="preserve">directly </w:t>
      </w:r>
      <w:r>
        <w:rPr>
          <w:rFonts w:ascii="Arial" w:hAnsi="Arial" w:cs="Arial"/>
        </w:rPr>
        <w:t xml:space="preserve">supervises all department managers within the city, and indirectly </w:t>
      </w:r>
      <w:r w:rsidR="00FE1FF7">
        <w:rPr>
          <w:rFonts w:ascii="Arial" w:hAnsi="Arial" w:cs="Arial"/>
        </w:rPr>
        <w:t xml:space="preserve">supervises </w:t>
      </w:r>
      <w:r>
        <w:rPr>
          <w:rFonts w:ascii="Arial" w:hAnsi="Arial" w:cs="Arial"/>
        </w:rPr>
        <w:t>all other city employees.</w:t>
      </w:r>
    </w:p>
    <w:p w14:paraId="53520910" w14:textId="412C64E1" w:rsidR="00FC5A67" w:rsidRDefault="00FC5A67" w:rsidP="0087081A">
      <w:pPr>
        <w:pStyle w:val="Style2"/>
        <w:ind w:left="720" w:firstLine="0"/>
        <w:jc w:val="left"/>
        <w:rPr>
          <w:rFonts w:ascii="Arial" w:hAnsi="Arial" w:cs="Arial"/>
        </w:rPr>
      </w:pPr>
    </w:p>
    <w:p w14:paraId="730F8E68" w14:textId="77777777" w:rsidR="00754328" w:rsidRPr="00754328" w:rsidRDefault="00754328" w:rsidP="0087081A">
      <w:pPr>
        <w:rPr>
          <w:rFonts w:ascii="Arial" w:hAnsi="Arial" w:cs="Arial"/>
          <w:b/>
          <w:sz w:val="24"/>
          <w:szCs w:val="24"/>
        </w:rPr>
      </w:pPr>
      <w:r w:rsidRPr="00754328">
        <w:rPr>
          <w:rFonts w:ascii="Arial" w:hAnsi="Arial" w:cs="Arial"/>
          <w:b/>
          <w:sz w:val="24"/>
          <w:szCs w:val="24"/>
        </w:rPr>
        <w:t>Qualifications</w:t>
      </w:r>
    </w:p>
    <w:p w14:paraId="7D53DAE5" w14:textId="0432588C" w:rsidR="00754328" w:rsidRDefault="00FC5A67" w:rsidP="0094177E">
      <w:pPr>
        <w:pStyle w:val="Style2"/>
        <w:numPr>
          <w:ilvl w:val="0"/>
          <w:numId w:val="4"/>
        </w:numPr>
        <w:ind w:left="720"/>
        <w:jc w:val="left"/>
        <w:rPr>
          <w:rFonts w:ascii="Arial" w:hAnsi="Arial" w:cs="Arial"/>
        </w:rPr>
      </w:pPr>
      <w:r>
        <w:rPr>
          <w:rFonts w:ascii="Arial" w:hAnsi="Arial" w:cs="Arial"/>
        </w:rPr>
        <w:t>At least three year</w:t>
      </w:r>
      <w:r w:rsidR="00BF404F">
        <w:rPr>
          <w:rFonts w:ascii="Arial" w:hAnsi="Arial" w:cs="Arial"/>
        </w:rPr>
        <w:t>’</w:t>
      </w:r>
      <w:r>
        <w:rPr>
          <w:rFonts w:ascii="Arial" w:hAnsi="Arial" w:cs="Arial"/>
        </w:rPr>
        <w:t>s work experience as city administrator</w:t>
      </w:r>
      <w:r w:rsidR="005D47C0">
        <w:rPr>
          <w:rFonts w:ascii="Arial" w:hAnsi="Arial" w:cs="Arial"/>
        </w:rPr>
        <w:t xml:space="preserve">, or relevant municipal experience in another </w:t>
      </w:r>
      <w:r w:rsidR="00364526">
        <w:rPr>
          <w:rFonts w:ascii="Arial" w:hAnsi="Arial" w:cs="Arial"/>
        </w:rPr>
        <w:t xml:space="preserve">supervisory </w:t>
      </w:r>
      <w:r w:rsidR="005D47C0">
        <w:rPr>
          <w:rFonts w:ascii="Arial" w:hAnsi="Arial" w:cs="Arial"/>
        </w:rPr>
        <w:t>position</w:t>
      </w:r>
      <w:r w:rsidR="00E7179B">
        <w:rPr>
          <w:rFonts w:ascii="Arial" w:hAnsi="Arial" w:cs="Arial"/>
        </w:rPr>
        <w:t>, preferably</w:t>
      </w:r>
      <w:r w:rsidR="005D47C0">
        <w:rPr>
          <w:rFonts w:ascii="Arial" w:hAnsi="Arial" w:cs="Arial"/>
        </w:rPr>
        <w:t xml:space="preserve"> </w:t>
      </w:r>
      <w:r>
        <w:rPr>
          <w:rFonts w:ascii="Arial" w:hAnsi="Arial" w:cs="Arial"/>
        </w:rPr>
        <w:t>in Alaska.</w:t>
      </w:r>
    </w:p>
    <w:p w14:paraId="75E406B2" w14:textId="30DB3C35" w:rsidR="005D47C0" w:rsidRDefault="005D47C0" w:rsidP="0094177E">
      <w:pPr>
        <w:pStyle w:val="Style2"/>
        <w:numPr>
          <w:ilvl w:val="0"/>
          <w:numId w:val="4"/>
        </w:numPr>
        <w:ind w:left="720"/>
        <w:jc w:val="left"/>
        <w:rPr>
          <w:rFonts w:ascii="Arial" w:hAnsi="Arial" w:cs="Arial"/>
        </w:rPr>
      </w:pPr>
      <w:r>
        <w:rPr>
          <w:rFonts w:ascii="Arial" w:hAnsi="Arial" w:cs="Arial"/>
        </w:rPr>
        <w:t xml:space="preserve">Bachelor’s or </w:t>
      </w:r>
      <w:r w:rsidR="00F95A8C">
        <w:rPr>
          <w:rFonts w:ascii="Arial" w:hAnsi="Arial" w:cs="Arial"/>
        </w:rPr>
        <w:t>master’s degree in public administration</w:t>
      </w:r>
      <w:r>
        <w:rPr>
          <w:rFonts w:ascii="Arial" w:hAnsi="Arial" w:cs="Arial"/>
        </w:rPr>
        <w:t>, rural development, or related field.</w:t>
      </w:r>
    </w:p>
    <w:p w14:paraId="109A58CD" w14:textId="4112E0F3" w:rsidR="00FC5A67" w:rsidRDefault="00E7179B" w:rsidP="0094177E">
      <w:pPr>
        <w:pStyle w:val="Style2"/>
        <w:numPr>
          <w:ilvl w:val="0"/>
          <w:numId w:val="4"/>
        </w:numPr>
        <w:ind w:left="720"/>
        <w:jc w:val="left"/>
        <w:rPr>
          <w:rFonts w:ascii="Arial" w:hAnsi="Arial" w:cs="Arial"/>
        </w:rPr>
      </w:pPr>
      <w:r>
        <w:rPr>
          <w:rFonts w:ascii="Arial" w:hAnsi="Arial" w:cs="Arial"/>
        </w:rPr>
        <w:t>Demonstrated knowledge of Title 29 of Alaska Statutes.</w:t>
      </w:r>
    </w:p>
    <w:p w14:paraId="0C4C91EA" w14:textId="57E30DD8" w:rsidR="00E7179B" w:rsidRDefault="00E7179B" w:rsidP="0094177E">
      <w:pPr>
        <w:pStyle w:val="Style2"/>
        <w:numPr>
          <w:ilvl w:val="0"/>
          <w:numId w:val="4"/>
        </w:numPr>
        <w:ind w:left="720"/>
        <w:jc w:val="left"/>
        <w:rPr>
          <w:rFonts w:ascii="Arial" w:hAnsi="Arial" w:cs="Arial"/>
        </w:rPr>
      </w:pPr>
      <w:r>
        <w:rPr>
          <w:rFonts w:ascii="Arial" w:hAnsi="Arial" w:cs="Arial"/>
        </w:rPr>
        <w:t>Demonstrated knowledge of strong mayor form of local government.</w:t>
      </w:r>
    </w:p>
    <w:p w14:paraId="3C970204" w14:textId="106171DE" w:rsidR="00994629" w:rsidRDefault="00994629" w:rsidP="0094177E">
      <w:pPr>
        <w:pStyle w:val="Style2"/>
        <w:numPr>
          <w:ilvl w:val="0"/>
          <w:numId w:val="4"/>
        </w:numPr>
        <w:ind w:left="720"/>
        <w:jc w:val="left"/>
        <w:rPr>
          <w:rFonts w:ascii="Arial" w:hAnsi="Arial" w:cs="Arial"/>
        </w:rPr>
      </w:pPr>
      <w:r>
        <w:rPr>
          <w:rFonts w:ascii="Arial" w:hAnsi="Arial" w:cs="Arial"/>
        </w:rPr>
        <w:t xml:space="preserve">Any combination of education </w:t>
      </w:r>
      <w:r w:rsidR="00364526">
        <w:rPr>
          <w:rFonts w:ascii="Arial" w:hAnsi="Arial" w:cs="Arial"/>
        </w:rPr>
        <w:t xml:space="preserve">of a </w:t>
      </w:r>
      <w:r w:rsidR="00F95A8C">
        <w:rPr>
          <w:rFonts w:ascii="Arial" w:hAnsi="Arial" w:cs="Arial"/>
        </w:rPr>
        <w:t>bachelor’s</w:t>
      </w:r>
      <w:r w:rsidR="00364526">
        <w:rPr>
          <w:rFonts w:ascii="Arial" w:hAnsi="Arial" w:cs="Arial"/>
        </w:rPr>
        <w:t xml:space="preserve"> degree </w:t>
      </w:r>
      <w:r>
        <w:rPr>
          <w:rFonts w:ascii="Arial" w:hAnsi="Arial" w:cs="Arial"/>
        </w:rPr>
        <w:t>and work experience that provides the applicant with the skills, knowledge, and ability required to perform the duties of the position.</w:t>
      </w:r>
    </w:p>
    <w:p w14:paraId="774242F2" w14:textId="69401F7B" w:rsidR="00D27321" w:rsidRDefault="00D27321" w:rsidP="0094177E">
      <w:pPr>
        <w:pStyle w:val="Style2"/>
        <w:numPr>
          <w:ilvl w:val="0"/>
          <w:numId w:val="4"/>
        </w:numPr>
        <w:ind w:left="720"/>
        <w:jc w:val="left"/>
        <w:rPr>
          <w:rFonts w:ascii="Arial" w:hAnsi="Arial" w:cs="Arial"/>
        </w:rPr>
      </w:pPr>
      <w:r w:rsidRPr="0094177E">
        <w:rPr>
          <w:rFonts w:ascii="Arial" w:hAnsi="Arial" w:cs="Arial"/>
        </w:rPr>
        <w:t>Must be bondable</w:t>
      </w:r>
      <w:r w:rsidR="00EF3617" w:rsidRPr="0094177E">
        <w:rPr>
          <w:rFonts w:ascii="Arial" w:hAnsi="Arial" w:cs="Arial"/>
        </w:rPr>
        <w:t>.</w:t>
      </w:r>
    </w:p>
    <w:p w14:paraId="2A7F276C" w14:textId="0631C0AA" w:rsidR="00EF3617" w:rsidRPr="00C93BF1" w:rsidRDefault="00EF3617" w:rsidP="00C93BF1">
      <w:pPr>
        <w:pStyle w:val="Style2"/>
        <w:numPr>
          <w:ilvl w:val="0"/>
          <w:numId w:val="4"/>
        </w:numPr>
        <w:ind w:left="720"/>
        <w:jc w:val="left"/>
        <w:rPr>
          <w:rFonts w:ascii="Arial" w:hAnsi="Arial" w:cs="Arial"/>
        </w:rPr>
      </w:pPr>
      <w:r w:rsidRPr="0094177E">
        <w:rPr>
          <w:rFonts w:ascii="Arial" w:hAnsi="Arial" w:cs="Arial"/>
        </w:rPr>
        <w:t>Must embrace and support the City of Craig mission and its implied values and behaviors.</w:t>
      </w:r>
    </w:p>
    <w:p w14:paraId="7B865AE8" w14:textId="77777777" w:rsidR="00FC5A67" w:rsidRPr="00754328" w:rsidRDefault="00FC5A67" w:rsidP="0087081A">
      <w:pPr>
        <w:pStyle w:val="Style2"/>
        <w:ind w:left="720" w:firstLine="0"/>
        <w:jc w:val="left"/>
        <w:rPr>
          <w:rFonts w:ascii="Arial" w:hAnsi="Arial" w:cs="Arial"/>
        </w:rPr>
      </w:pPr>
    </w:p>
    <w:p w14:paraId="0F4CEBFF" w14:textId="77777777" w:rsidR="00754328" w:rsidRPr="00754328" w:rsidRDefault="00754328" w:rsidP="0087081A">
      <w:pPr>
        <w:ind w:left="720" w:hanging="720"/>
        <w:rPr>
          <w:rFonts w:ascii="Arial" w:hAnsi="Arial" w:cs="Arial"/>
          <w:b/>
          <w:sz w:val="24"/>
          <w:szCs w:val="24"/>
        </w:rPr>
      </w:pPr>
      <w:r w:rsidRPr="00754328">
        <w:rPr>
          <w:rFonts w:ascii="Arial" w:hAnsi="Arial" w:cs="Arial"/>
          <w:b/>
          <w:sz w:val="24"/>
          <w:szCs w:val="24"/>
        </w:rPr>
        <w:t>Language Skills</w:t>
      </w:r>
    </w:p>
    <w:p w14:paraId="15063F26" w14:textId="0529F84A" w:rsidR="00754328" w:rsidRPr="00754328" w:rsidRDefault="00754328" w:rsidP="0087081A">
      <w:pPr>
        <w:ind w:left="720"/>
        <w:rPr>
          <w:rFonts w:ascii="Arial" w:hAnsi="Arial" w:cs="Arial"/>
          <w:sz w:val="24"/>
          <w:szCs w:val="24"/>
        </w:rPr>
      </w:pPr>
      <w:r w:rsidRPr="00754328">
        <w:rPr>
          <w:rFonts w:ascii="Arial" w:hAnsi="Arial" w:cs="Arial"/>
          <w:sz w:val="24"/>
          <w:szCs w:val="24"/>
        </w:rPr>
        <w:t>Ability to read and interpret documents such as</w:t>
      </w:r>
      <w:r w:rsidR="009E5500">
        <w:rPr>
          <w:rFonts w:ascii="Arial" w:hAnsi="Arial" w:cs="Arial"/>
          <w:sz w:val="24"/>
          <w:szCs w:val="24"/>
        </w:rPr>
        <w:t xml:space="preserve"> municipal code, policy and procedure publications,</w:t>
      </w:r>
      <w:r w:rsidRPr="00754328">
        <w:rPr>
          <w:rFonts w:ascii="Arial" w:hAnsi="Arial" w:cs="Arial"/>
          <w:sz w:val="24"/>
          <w:szCs w:val="24"/>
        </w:rPr>
        <w:t xml:space="preserve"> safety rules, operating and maintenance instructions, </w:t>
      </w:r>
      <w:r w:rsidR="00C57E8D">
        <w:rPr>
          <w:rFonts w:ascii="Arial" w:hAnsi="Arial" w:cs="Arial"/>
          <w:sz w:val="24"/>
          <w:szCs w:val="24"/>
        </w:rPr>
        <w:t>and contracts</w:t>
      </w:r>
      <w:r w:rsidRPr="00754328">
        <w:rPr>
          <w:rFonts w:ascii="Arial" w:hAnsi="Arial" w:cs="Arial"/>
          <w:sz w:val="24"/>
          <w:szCs w:val="24"/>
        </w:rPr>
        <w:t xml:space="preserve">. Ability to write routine </w:t>
      </w:r>
      <w:r w:rsidR="009E5500">
        <w:rPr>
          <w:rFonts w:ascii="Arial" w:hAnsi="Arial" w:cs="Arial"/>
          <w:sz w:val="24"/>
          <w:szCs w:val="24"/>
        </w:rPr>
        <w:t xml:space="preserve">and ad-hoc </w:t>
      </w:r>
      <w:r w:rsidRPr="00754328">
        <w:rPr>
          <w:rFonts w:ascii="Arial" w:hAnsi="Arial" w:cs="Arial"/>
          <w:sz w:val="24"/>
          <w:szCs w:val="24"/>
        </w:rPr>
        <w:t>reports and correspondence</w:t>
      </w:r>
      <w:r w:rsidR="009E5500">
        <w:rPr>
          <w:rFonts w:ascii="Arial" w:hAnsi="Arial" w:cs="Arial"/>
          <w:sz w:val="24"/>
          <w:szCs w:val="24"/>
        </w:rPr>
        <w:t xml:space="preserve"> within deadlines</w:t>
      </w:r>
      <w:r w:rsidRPr="00754328">
        <w:rPr>
          <w:rFonts w:ascii="Arial" w:hAnsi="Arial" w:cs="Arial"/>
          <w:sz w:val="24"/>
          <w:szCs w:val="24"/>
        </w:rPr>
        <w:t>.</w:t>
      </w:r>
      <w:r w:rsidR="009E5500">
        <w:rPr>
          <w:rFonts w:ascii="Arial" w:hAnsi="Arial" w:cs="Arial"/>
          <w:sz w:val="24"/>
          <w:szCs w:val="24"/>
        </w:rPr>
        <w:t xml:space="preserve">  </w:t>
      </w:r>
      <w:r w:rsidRPr="00754328">
        <w:rPr>
          <w:rFonts w:ascii="Arial" w:hAnsi="Arial" w:cs="Arial"/>
          <w:sz w:val="24"/>
          <w:szCs w:val="24"/>
        </w:rPr>
        <w:t xml:space="preserve">Ability to speak effectively before groups of </w:t>
      </w:r>
      <w:r w:rsidR="00994629">
        <w:rPr>
          <w:rFonts w:ascii="Arial" w:hAnsi="Arial" w:cs="Arial"/>
          <w:sz w:val="24"/>
          <w:szCs w:val="24"/>
        </w:rPr>
        <w:t>residents</w:t>
      </w:r>
      <w:r w:rsidRPr="00754328">
        <w:rPr>
          <w:rFonts w:ascii="Arial" w:hAnsi="Arial" w:cs="Arial"/>
          <w:sz w:val="24"/>
          <w:szCs w:val="24"/>
        </w:rPr>
        <w:t xml:space="preserve"> or employees of</w:t>
      </w:r>
      <w:r w:rsidR="00994629">
        <w:rPr>
          <w:rFonts w:ascii="Arial" w:hAnsi="Arial" w:cs="Arial"/>
          <w:sz w:val="24"/>
          <w:szCs w:val="24"/>
        </w:rPr>
        <w:t xml:space="preserve"> the city.</w:t>
      </w:r>
      <w:r w:rsidRPr="00754328">
        <w:rPr>
          <w:rFonts w:ascii="Arial" w:hAnsi="Arial" w:cs="Arial"/>
          <w:sz w:val="24"/>
          <w:szCs w:val="24"/>
        </w:rPr>
        <w:t xml:space="preserve"> </w:t>
      </w:r>
    </w:p>
    <w:p w14:paraId="3E16DBC8" w14:textId="77777777" w:rsidR="00754328" w:rsidRPr="0060586F" w:rsidRDefault="00754328" w:rsidP="0087081A">
      <w:pPr>
        <w:pStyle w:val="Style2"/>
        <w:ind w:firstLine="0"/>
        <w:jc w:val="left"/>
        <w:rPr>
          <w:rFonts w:ascii="Arial" w:hAnsi="Arial" w:cs="Arial"/>
        </w:rPr>
      </w:pPr>
    </w:p>
    <w:p w14:paraId="0FF52945" w14:textId="77777777" w:rsidR="0060586F" w:rsidRPr="0060586F" w:rsidRDefault="0060586F" w:rsidP="0087081A">
      <w:pPr>
        <w:pStyle w:val="Style3"/>
        <w:adjustRightInd/>
        <w:rPr>
          <w:rFonts w:ascii="Arial" w:hAnsi="Arial" w:cs="Arial"/>
          <w:b/>
        </w:rPr>
      </w:pPr>
      <w:r w:rsidRPr="0060586F">
        <w:rPr>
          <w:rFonts w:ascii="Arial" w:hAnsi="Arial" w:cs="Arial"/>
          <w:b/>
        </w:rPr>
        <w:t>Hours of Work</w:t>
      </w:r>
    </w:p>
    <w:p w14:paraId="4B3CEFB1" w14:textId="6F099609" w:rsidR="0060586F" w:rsidRPr="0060586F" w:rsidRDefault="00994629" w:rsidP="0087081A">
      <w:pPr>
        <w:pStyle w:val="Style2"/>
        <w:ind w:left="720" w:firstLine="0"/>
        <w:jc w:val="left"/>
        <w:rPr>
          <w:rFonts w:ascii="Arial" w:hAnsi="Arial" w:cs="Arial"/>
        </w:rPr>
      </w:pPr>
      <w:bookmarkStart w:id="0" w:name="_Hlk82762690"/>
      <w:r>
        <w:rPr>
          <w:rFonts w:ascii="Arial" w:hAnsi="Arial" w:cs="Arial"/>
        </w:rPr>
        <w:t xml:space="preserve">Nominal work hours are 8:00 a.m. to 5:00 p.m. Monday through Friday.  Applicants are advised that the City Administrator </w:t>
      </w:r>
      <w:r w:rsidR="0060586F" w:rsidRPr="0060586F">
        <w:rPr>
          <w:rFonts w:ascii="Arial" w:hAnsi="Arial" w:cs="Arial"/>
        </w:rPr>
        <w:t xml:space="preserve">must devote time outside the normal </w:t>
      </w:r>
      <w:r>
        <w:rPr>
          <w:rFonts w:ascii="Arial" w:hAnsi="Arial" w:cs="Arial"/>
        </w:rPr>
        <w:t>working</w:t>
      </w:r>
      <w:r w:rsidR="0060586F" w:rsidRPr="0060586F">
        <w:rPr>
          <w:rFonts w:ascii="Arial" w:hAnsi="Arial" w:cs="Arial"/>
        </w:rPr>
        <w:t xml:space="preserve"> hours to the business of the </w:t>
      </w:r>
      <w:r w:rsidR="00227A3B">
        <w:rPr>
          <w:rFonts w:ascii="Arial" w:hAnsi="Arial" w:cs="Arial"/>
        </w:rPr>
        <w:t>c</w:t>
      </w:r>
      <w:r w:rsidR="0060586F" w:rsidRPr="0060586F">
        <w:rPr>
          <w:rFonts w:ascii="Arial" w:hAnsi="Arial" w:cs="Arial"/>
        </w:rPr>
        <w:t>ity.</w:t>
      </w:r>
      <w:r>
        <w:rPr>
          <w:rFonts w:ascii="Arial" w:hAnsi="Arial" w:cs="Arial"/>
        </w:rPr>
        <w:t xml:space="preserve">  </w:t>
      </w:r>
      <w:bookmarkEnd w:id="0"/>
      <w:r w:rsidR="0060586F" w:rsidRPr="0060586F">
        <w:rPr>
          <w:rFonts w:ascii="Arial" w:hAnsi="Arial" w:cs="Arial"/>
        </w:rPr>
        <w:t xml:space="preserve">The </w:t>
      </w:r>
      <w:r w:rsidR="00E12663">
        <w:rPr>
          <w:rFonts w:ascii="Arial" w:hAnsi="Arial" w:cs="Arial"/>
        </w:rPr>
        <w:t>Administrator</w:t>
      </w:r>
      <w:r w:rsidR="00C57E8D">
        <w:rPr>
          <w:rFonts w:ascii="Arial" w:hAnsi="Arial" w:cs="Arial"/>
        </w:rPr>
        <w:t xml:space="preserve"> position</w:t>
      </w:r>
      <w:r w:rsidR="0060586F" w:rsidRPr="0060586F">
        <w:rPr>
          <w:rFonts w:ascii="Arial" w:hAnsi="Arial" w:cs="Arial"/>
        </w:rPr>
        <w:t xml:space="preserve"> is exempt under the </w:t>
      </w:r>
      <w:r w:rsidR="00E12663">
        <w:rPr>
          <w:rFonts w:ascii="Arial" w:hAnsi="Arial" w:cs="Arial"/>
        </w:rPr>
        <w:t>Fair Labor Standards Act (FLSA)</w:t>
      </w:r>
      <w:r w:rsidR="0060586F" w:rsidRPr="0060586F">
        <w:rPr>
          <w:rFonts w:ascii="Arial" w:hAnsi="Arial" w:cs="Arial"/>
        </w:rPr>
        <w:t>.</w:t>
      </w:r>
      <w:r>
        <w:rPr>
          <w:rFonts w:ascii="Arial" w:hAnsi="Arial" w:cs="Arial"/>
        </w:rPr>
        <w:t xml:space="preserve">  </w:t>
      </w:r>
      <w:r w:rsidR="0060586F" w:rsidRPr="0060586F">
        <w:rPr>
          <w:rFonts w:ascii="Arial" w:hAnsi="Arial" w:cs="Arial"/>
        </w:rPr>
        <w:t xml:space="preserve">As such, the </w:t>
      </w:r>
      <w:r w:rsidR="003355EA">
        <w:rPr>
          <w:rFonts w:ascii="Arial" w:hAnsi="Arial" w:cs="Arial"/>
        </w:rPr>
        <w:t>Administrator</w:t>
      </w:r>
      <w:r w:rsidR="0060586F" w:rsidRPr="0060586F">
        <w:rPr>
          <w:rFonts w:ascii="Arial" w:hAnsi="Arial" w:cs="Arial"/>
        </w:rPr>
        <w:t xml:space="preserve"> is not eligible for overtime or compensatory time provisions available to other employees of the </w:t>
      </w:r>
      <w:r w:rsidR="00227A3B">
        <w:rPr>
          <w:rFonts w:ascii="Arial" w:hAnsi="Arial" w:cs="Arial"/>
        </w:rPr>
        <w:t>c</w:t>
      </w:r>
      <w:r w:rsidR="0060586F" w:rsidRPr="0060586F">
        <w:rPr>
          <w:rFonts w:ascii="Arial" w:hAnsi="Arial" w:cs="Arial"/>
        </w:rPr>
        <w:t>ity, except as provided</w:t>
      </w:r>
      <w:r w:rsidR="00227A3B">
        <w:rPr>
          <w:rFonts w:ascii="Arial" w:hAnsi="Arial" w:cs="Arial"/>
        </w:rPr>
        <w:t xml:space="preserve"> under a contract of employment with the city</w:t>
      </w:r>
      <w:r w:rsidR="0060586F" w:rsidRPr="0060586F">
        <w:rPr>
          <w:rFonts w:ascii="Arial" w:hAnsi="Arial" w:cs="Arial"/>
        </w:rPr>
        <w:t>.</w:t>
      </w:r>
    </w:p>
    <w:p w14:paraId="5D995AC9" w14:textId="77777777" w:rsidR="00840A7C" w:rsidRDefault="00840A7C" w:rsidP="0087081A">
      <w:pPr>
        <w:pStyle w:val="Style2"/>
        <w:ind w:firstLine="0"/>
        <w:jc w:val="left"/>
        <w:rPr>
          <w:rFonts w:ascii="Arial" w:hAnsi="Arial" w:cs="Arial"/>
        </w:rPr>
      </w:pPr>
    </w:p>
    <w:p w14:paraId="791BEA05" w14:textId="77777777" w:rsidR="002A1A00" w:rsidRPr="00E67057" w:rsidRDefault="002A1A00" w:rsidP="0087081A">
      <w:pPr>
        <w:ind w:left="720" w:hanging="720"/>
        <w:rPr>
          <w:rFonts w:ascii="Arial" w:hAnsi="Arial" w:cs="Arial"/>
          <w:sz w:val="24"/>
          <w:szCs w:val="24"/>
        </w:rPr>
      </w:pPr>
      <w:r w:rsidRPr="00E67057">
        <w:rPr>
          <w:rFonts w:ascii="Arial" w:hAnsi="Arial" w:cs="Arial"/>
          <w:b/>
          <w:sz w:val="24"/>
          <w:szCs w:val="24"/>
        </w:rPr>
        <w:t>Mathematical Skills</w:t>
      </w:r>
      <w:r w:rsidRPr="00E67057">
        <w:rPr>
          <w:rFonts w:ascii="Arial" w:hAnsi="Arial" w:cs="Arial"/>
          <w:sz w:val="24"/>
          <w:szCs w:val="24"/>
        </w:rPr>
        <w:br/>
        <w:t xml:space="preserve">Ability to add, subtract, multiply, and divide in all units of measure, using whole numbers, common fractions, and decimals. Ability to compute rate, ratio, and percent and to draw and interpret bar graphs. </w:t>
      </w:r>
    </w:p>
    <w:p w14:paraId="3EEDC158" w14:textId="77777777" w:rsidR="002A1A00" w:rsidRPr="00E67057" w:rsidRDefault="002A1A00" w:rsidP="0087081A">
      <w:pPr>
        <w:ind w:left="630" w:hanging="630"/>
        <w:rPr>
          <w:rFonts w:ascii="Arial" w:hAnsi="Arial" w:cs="Arial"/>
          <w:b/>
          <w:sz w:val="24"/>
          <w:szCs w:val="24"/>
        </w:rPr>
      </w:pPr>
    </w:p>
    <w:p w14:paraId="421F2CCD" w14:textId="337F8966" w:rsidR="002A1A00" w:rsidRPr="00E67057" w:rsidRDefault="002A1A00" w:rsidP="0087081A">
      <w:pPr>
        <w:ind w:left="720" w:hanging="720"/>
        <w:rPr>
          <w:rFonts w:ascii="Arial" w:hAnsi="Arial" w:cs="Arial"/>
          <w:sz w:val="24"/>
          <w:szCs w:val="24"/>
        </w:rPr>
      </w:pPr>
      <w:r w:rsidRPr="00E67057">
        <w:rPr>
          <w:rFonts w:ascii="Arial" w:hAnsi="Arial" w:cs="Arial"/>
          <w:b/>
          <w:sz w:val="24"/>
          <w:szCs w:val="24"/>
        </w:rPr>
        <w:t>Reasoning Ability</w:t>
      </w:r>
      <w:r w:rsidRPr="00E67057">
        <w:rPr>
          <w:rFonts w:ascii="Arial" w:hAnsi="Arial" w:cs="Arial"/>
          <w:sz w:val="24"/>
          <w:szCs w:val="24"/>
        </w:rPr>
        <w:br/>
        <w:t xml:space="preserve">Ability to apply common sense understanding to carry out instructions furnished in written, oral, or diagram form. </w:t>
      </w:r>
      <w:r w:rsidR="00C57E8D">
        <w:rPr>
          <w:rFonts w:ascii="Arial" w:hAnsi="Arial" w:cs="Arial"/>
          <w:sz w:val="24"/>
          <w:szCs w:val="24"/>
        </w:rPr>
        <w:t xml:space="preserve"> </w:t>
      </w:r>
      <w:r w:rsidRPr="00E67057">
        <w:rPr>
          <w:rFonts w:ascii="Arial" w:hAnsi="Arial" w:cs="Arial"/>
          <w:sz w:val="24"/>
          <w:szCs w:val="24"/>
        </w:rPr>
        <w:t>Ability to</w:t>
      </w:r>
      <w:r w:rsidR="00F3288E">
        <w:rPr>
          <w:rFonts w:ascii="Arial" w:hAnsi="Arial" w:cs="Arial"/>
          <w:sz w:val="24"/>
          <w:szCs w:val="24"/>
        </w:rPr>
        <w:t xml:space="preserve"> address complex issues and recommend and implement solutions.</w:t>
      </w:r>
      <w:r w:rsidRPr="00E67057">
        <w:rPr>
          <w:rFonts w:ascii="Arial" w:hAnsi="Arial" w:cs="Arial"/>
          <w:sz w:val="24"/>
          <w:szCs w:val="24"/>
        </w:rPr>
        <w:t xml:space="preserve"> </w:t>
      </w:r>
    </w:p>
    <w:p w14:paraId="41069A86" w14:textId="77777777" w:rsidR="002A1A00" w:rsidRPr="00E67057" w:rsidRDefault="002A1A00" w:rsidP="0087081A">
      <w:pPr>
        <w:ind w:left="720" w:hanging="720"/>
        <w:rPr>
          <w:rFonts w:ascii="Arial" w:hAnsi="Arial" w:cs="Arial"/>
          <w:b/>
          <w:sz w:val="24"/>
          <w:szCs w:val="24"/>
        </w:rPr>
      </w:pPr>
    </w:p>
    <w:p w14:paraId="3562EFA8" w14:textId="788F9E3A" w:rsidR="002A1A00" w:rsidRPr="00E67057" w:rsidRDefault="002A1A00" w:rsidP="0087081A">
      <w:pPr>
        <w:ind w:left="720" w:hanging="720"/>
        <w:rPr>
          <w:rFonts w:ascii="Arial" w:hAnsi="Arial" w:cs="Arial"/>
          <w:sz w:val="24"/>
          <w:szCs w:val="24"/>
        </w:rPr>
      </w:pPr>
      <w:r w:rsidRPr="00E67057">
        <w:rPr>
          <w:rFonts w:ascii="Arial" w:hAnsi="Arial" w:cs="Arial"/>
          <w:b/>
          <w:sz w:val="24"/>
          <w:szCs w:val="24"/>
        </w:rPr>
        <w:t>Physical Demands</w:t>
      </w:r>
      <w:r w:rsidRPr="00E67057">
        <w:rPr>
          <w:rFonts w:ascii="Arial" w:hAnsi="Arial" w:cs="Arial"/>
          <w:sz w:val="24"/>
          <w:szCs w:val="24"/>
        </w:rPr>
        <w:br/>
        <w:t xml:space="preserve">The physical demands described here are representative of those that must be met by an employee to successfully perform the essential functions of this job. </w:t>
      </w:r>
      <w:r w:rsidR="00227A3B">
        <w:rPr>
          <w:rFonts w:ascii="Arial" w:hAnsi="Arial" w:cs="Arial"/>
          <w:sz w:val="24"/>
          <w:szCs w:val="24"/>
        </w:rPr>
        <w:t xml:space="preserve"> </w:t>
      </w:r>
      <w:r w:rsidRPr="00E67057">
        <w:rPr>
          <w:rFonts w:ascii="Arial" w:hAnsi="Arial" w:cs="Arial"/>
          <w:sz w:val="24"/>
          <w:szCs w:val="24"/>
        </w:rPr>
        <w:t>Reasonable accommodations may be made to enable individuals with disabilities to perform the essential functions. While performing the duties of this job, the employee is regularly required to sit, stand, and walk.</w:t>
      </w:r>
      <w:r w:rsidR="00227A3B">
        <w:rPr>
          <w:rFonts w:ascii="Arial" w:hAnsi="Arial" w:cs="Arial"/>
          <w:sz w:val="24"/>
          <w:szCs w:val="24"/>
        </w:rPr>
        <w:t xml:space="preserve">  </w:t>
      </w:r>
      <w:r w:rsidRPr="00E67057">
        <w:rPr>
          <w:rFonts w:ascii="Arial" w:hAnsi="Arial" w:cs="Arial"/>
          <w:sz w:val="24"/>
          <w:szCs w:val="24"/>
        </w:rPr>
        <w:t xml:space="preserve">The employee must occasionally lift and/or move up to 50 pounds. </w:t>
      </w:r>
    </w:p>
    <w:p w14:paraId="60039436" w14:textId="77777777" w:rsidR="002A1A00" w:rsidRPr="00E67057" w:rsidRDefault="002A1A00" w:rsidP="0087081A">
      <w:pPr>
        <w:ind w:left="630" w:hanging="630"/>
        <w:rPr>
          <w:rFonts w:ascii="Arial" w:hAnsi="Arial" w:cs="Arial"/>
          <w:b/>
          <w:sz w:val="24"/>
          <w:szCs w:val="24"/>
        </w:rPr>
      </w:pPr>
      <w:r w:rsidRPr="00E67057">
        <w:rPr>
          <w:rFonts w:ascii="Arial" w:hAnsi="Arial" w:cs="Arial"/>
          <w:b/>
          <w:sz w:val="24"/>
          <w:szCs w:val="24"/>
        </w:rPr>
        <w:lastRenderedPageBreak/>
        <w:t>Work Environment</w:t>
      </w:r>
    </w:p>
    <w:p w14:paraId="0459CF29" w14:textId="77777777" w:rsidR="002A1A00" w:rsidRPr="00E67057" w:rsidRDefault="002A1A00" w:rsidP="0087081A">
      <w:pPr>
        <w:tabs>
          <w:tab w:val="left" w:pos="-720"/>
        </w:tabs>
        <w:ind w:left="720"/>
        <w:rPr>
          <w:rFonts w:ascii="Arial" w:hAnsi="Arial" w:cs="Arial"/>
          <w:sz w:val="24"/>
          <w:szCs w:val="24"/>
        </w:rPr>
      </w:pPr>
      <w:r w:rsidRPr="00E67057">
        <w:rPr>
          <w:rFonts w:ascii="Arial" w:hAnsi="Arial" w:cs="Arial"/>
          <w:sz w:val="24"/>
          <w:szCs w:val="24"/>
        </w:rPr>
        <w:t>The work environment characteristics described here are representative of those an employee encounters while performing the essential functions of this job. The work environment is an inside office structure. Reasonable accommodations may be made to enable individuals with disabilities to perform the essential functions.  The noise level in the work environment is usually moderate</w:t>
      </w:r>
      <w:r>
        <w:rPr>
          <w:rFonts w:ascii="Arial" w:hAnsi="Arial" w:cs="Arial"/>
          <w:sz w:val="24"/>
          <w:szCs w:val="24"/>
        </w:rPr>
        <w:t>.</w:t>
      </w:r>
    </w:p>
    <w:p w14:paraId="046D0ED2" w14:textId="77777777" w:rsidR="002A1A00" w:rsidRDefault="002A1A00" w:rsidP="0087081A">
      <w:pPr>
        <w:pStyle w:val="Style2"/>
        <w:ind w:firstLine="0"/>
        <w:jc w:val="left"/>
        <w:rPr>
          <w:rFonts w:ascii="Arial" w:hAnsi="Arial" w:cs="Arial"/>
        </w:rPr>
      </w:pPr>
    </w:p>
    <w:p w14:paraId="66DE473C" w14:textId="4A36462F" w:rsidR="00840A7C" w:rsidRPr="00C665B2" w:rsidRDefault="00227A3B" w:rsidP="0087081A">
      <w:pPr>
        <w:pStyle w:val="Style2"/>
        <w:ind w:firstLine="0"/>
        <w:jc w:val="left"/>
        <w:rPr>
          <w:rFonts w:ascii="Arial" w:hAnsi="Arial" w:cs="Arial"/>
          <w:b/>
        </w:rPr>
      </w:pPr>
      <w:r>
        <w:rPr>
          <w:rFonts w:ascii="Arial" w:hAnsi="Arial" w:cs="Arial"/>
          <w:b/>
        </w:rPr>
        <w:t>Employment Contract</w:t>
      </w:r>
    </w:p>
    <w:p w14:paraId="47B8CC2D" w14:textId="4551D023" w:rsidR="00A0177E" w:rsidRDefault="00840A7C" w:rsidP="0087081A">
      <w:pPr>
        <w:pStyle w:val="Style2"/>
        <w:ind w:left="720" w:firstLine="0"/>
        <w:jc w:val="left"/>
        <w:rPr>
          <w:rFonts w:ascii="Arial" w:hAnsi="Arial" w:cs="Arial"/>
        </w:rPr>
      </w:pPr>
      <w:r>
        <w:rPr>
          <w:rFonts w:ascii="Arial" w:hAnsi="Arial" w:cs="Arial"/>
        </w:rPr>
        <w:t xml:space="preserve">The position of </w:t>
      </w:r>
      <w:r w:rsidR="00994629">
        <w:rPr>
          <w:rFonts w:ascii="Arial" w:hAnsi="Arial" w:cs="Arial"/>
        </w:rPr>
        <w:t xml:space="preserve">City </w:t>
      </w:r>
      <w:r>
        <w:rPr>
          <w:rFonts w:ascii="Arial" w:hAnsi="Arial" w:cs="Arial"/>
        </w:rPr>
        <w:t>Administrator is under contract; therefore, the most current contract should be referred to regar</w:t>
      </w:r>
      <w:r w:rsidR="003355EA">
        <w:rPr>
          <w:rFonts w:ascii="Arial" w:hAnsi="Arial" w:cs="Arial"/>
        </w:rPr>
        <w:t>ding all aspects of the position.</w:t>
      </w:r>
    </w:p>
    <w:p w14:paraId="6EAA99DE" w14:textId="21DDBA9C" w:rsidR="00D27321" w:rsidRPr="003E286A" w:rsidRDefault="00D27321" w:rsidP="0087081A">
      <w:pPr>
        <w:pStyle w:val="Style2"/>
        <w:ind w:left="720" w:firstLine="0"/>
        <w:jc w:val="left"/>
        <w:rPr>
          <w:rFonts w:ascii="Arial" w:hAnsi="Arial" w:cs="Arial"/>
          <w:sz w:val="28"/>
          <w:szCs w:val="28"/>
        </w:rPr>
      </w:pPr>
    </w:p>
    <w:p w14:paraId="61D3CE5F" w14:textId="77777777" w:rsidR="00D27321" w:rsidRPr="003E286A" w:rsidRDefault="00D27321" w:rsidP="00D27321">
      <w:pPr>
        <w:ind w:left="720"/>
        <w:jc w:val="both"/>
        <w:rPr>
          <w:rFonts w:ascii="Arial" w:hAnsi="Arial" w:cs="Arial"/>
          <w:sz w:val="24"/>
          <w:szCs w:val="24"/>
        </w:rPr>
      </w:pPr>
      <w:r w:rsidRPr="003E286A">
        <w:rPr>
          <w:rFonts w:ascii="Arial" w:hAnsi="Arial" w:cs="Arial"/>
          <w:sz w:val="24"/>
          <w:szCs w:val="24"/>
        </w:rPr>
        <w:t>Please note this job description is not designed to cover or contain a comprehensive listing of activities, duties or responsibilities that are required of the employee for this job. Duties, responsibilities and activities may change at any time with or without notice.</w:t>
      </w:r>
    </w:p>
    <w:p w14:paraId="15A0FC17" w14:textId="77777777" w:rsidR="00D27321" w:rsidRPr="003E286A" w:rsidRDefault="00D27321" w:rsidP="00D27321">
      <w:pPr>
        <w:ind w:left="720"/>
        <w:jc w:val="both"/>
        <w:rPr>
          <w:rFonts w:ascii="Arial" w:hAnsi="Arial" w:cs="Arial"/>
          <w:sz w:val="24"/>
          <w:szCs w:val="24"/>
        </w:rPr>
      </w:pPr>
    </w:p>
    <w:p w14:paraId="5BF3AF35" w14:textId="02AA81DC" w:rsidR="00D27321" w:rsidRPr="003E286A" w:rsidRDefault="00D27321" w:rsidP="00D27321">
      <w:pPr>
        <w:ind w:left="720"/>
        <w:jc w:val="both"/>
        <w:rPr>
          <w:rFonts w:ascii="Arial" w:eastAsia="Helvetica" w:hAnsi="Arial" w:cs="Arial"/>
          <w:sz w:val="24"/>
          <w:szCs w:val="24"/>
        </w:rPr>
      </w:pPr>
      <w:r w:rsidRPr="003E286A">
        <w:rPr>
          <w:rFonts w:ascii="Arial" w:hAnsi="Arial" w:cs="Arial"/>
          <w:sz w:val="24"/>
          <w:szCs w:val="24"/>
        </w:rPr>
        <w:t>EEO Statement: We consider applicants for all positions without regard to any legally protected status under local, state, or federal law</w:t>
      </w:r>
    </w:p>
    <w:p w14:paraId="2E956E94" w14:textId="77777777" w:rsidR="00D27321" w:rsidRPr="00721AED" w:rsidRDefault="00D27321" w:rsidP="00D27321">
      <w:pPr>
        <w:ind w:left="360"/>
        <w:jc w:val="both"/>
        <w:rPr>
          <w:rFonts w:asciiTheme="minorHAnsi" w:eastAsia="Helvetica" w:hAnsiTheme="minorHAnsi" w:cs="Helvetica"/>
          <w:sz w:val="24"/>
          <w:szCs w:val="24"/>
        </w:rPr>
      </w:pPr>
    </w:p>
    <w:p w14:paraId="524CA7F2" w14:textId="77777777" w:rsidR="00D27321" w:rsidRDefault="00D27321" w:rsidP="0087081A">
      <w:pPr>
        <w:pStyle w:val="Style2"/>
        <w:ind w:left="720" w:firstLine="0"/>
        <w:jc w:val="left"/>
        <w:rPr>
          <w:rFonts w:ascii="Arial" w:hAnsi="Arial" w:cs="Arial"/>
        </w:rPr>
      </w:pPr>
    </w:p>
    <w:p w14:paraId="510D135D" w14:textId="77777777" w:rsidR="009E5500" w:rsidRPr="0060586F" w:rsidRDefault="009E5500" w:rsidP="0087081A">
      <w:pPr>
        <w:pStyle w:val="Style2"/>
        <w:ind w:left="720" w:firstLine="0"/>
        <w:jc w:val="left"/>
        <w:rPr>
          <w:rFonts w:ascii="Arial" w:hAnsi="Arial" w:cs="Arial"/>
        </w:rPr>
      </w:pPr>
    </w:p>
    <w:sectPr w:rsidR="009E5500" w:rsidRPr="0060586F" w:rsidSect="00287CA9">
      <w:head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8A989" w14:textId="77777777" w:rsidR="00630DBD" w:rsidRDefault="00630DBD">
      <w:r>
        <w:separator/>
      </w:r>
    </w:p>
  </w:endnote>
  <w:endnote w:type="continuationSeparator" w:id="0">
    <w:p w14:paraId="00241E39" w14:textId="77777777" w:rsidR="00630DBD" w:rsidRDefault="0063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DCCAB" w14:textId="77777777" w:rsidR="00630DBD" w:rsidRDefault="00630DBD">
      <w:r>
        <w:separator/>
      </w:r>
    </w:p>
  </w:footnote>
  <w:footnote w:type="continuationSeparator" w:id="0">
    <w:p w14:paraId="252958C7" w14:textId="77777777" w:rsidR="00630DBD" w:rsidRDefault="00630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D99B" w14:textId="77777777" w:rsidR="00D527B6" w:rsidRDefault="00D527B6">
    <w:pPr>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015AF"/>
    <w:multiLevelType w:val="hybridMultilevel"/>
    <w:tmpl w:val="31AAB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7025DFA"/>
    <w:multiLevelType w:val="multilevel"/>
    <w:tmpl w:val="34F2786A"/>
    <w:styleLink w:val="List1"/>
    <w:lvl w:ilvl="0">
      <w:start w:val="1"/>
      <w:numFmt w:val="bullet"/>
      <w:lvlText w:val="•"/>
      <w:lvlJc w:val="left"/>
      <w:pPr>
        <w:tabs>
          <w:tab w:val="num" w:pos="720"/>
        </w:tabs>
        <w:ind w:left="720" w:hanging="360"/>
      </w:pPr>
      <w:rPr>
        <w:rFonts w:ascii="Helvetica" w:eastAsia="Helvetica" w:hAnsi="Helvetica" w:cs="Helvetica"/>
        <w:position w:val="0"/>
      </w:rPr>
    </w:lvl>
    <w:lvl w:ilvl="1">
      <w:start w:val="1"/>
      <w:numFmt w:val="bullet"/>
      <w:lvlText w:val="o"/>
      <w:lvlJc w:val="left"/>
      <w:pPr>
        <w:tabs>
          <w:tab w:val="num" w:pos="1380"/>
        </w:tabs>
        <w:ind w:left="1380" w:hanging="300"/>
      </w:pPr>
      <w:rPr>
        <w:rFonts w:ascii="Helvetica" w:eastAsia="Helvetica" w:hAnsi="Helvetica" w:cs="Helvetica"/>
        <w:position w:val="0"/>
      </w:rPr>
    </w:lvl>
    <w:lvl w:ilvl="2">
      <w:start w:val="1"/>
      <w:numFmt w:val="bullet"/>
      <w:lvlText w:val="▪"/>
      <w:lvlJc w:val="left"/>
      <w:pPr>
        <w:tabs>
          <w:tab w:val="num" w:pos="2100"/>
        </w:tabs>
        <w:ind w:left="2100" w:hanging="300"/>
      </w:pPr>
      <w:rPr>
        <w:rFonts w:ascii="Helvetica" w:eastAsia="Helvetica" w:hAnsi="Helvetica" w:cs="Helvetica"/>
        <w:position w:val="0"/>
      </w:rPr>
    </w:lvl>
    <w:lvl w:ilvl="3">
      <w:start w:val="1"/>
      <w:numFmt w:val="bullet"/>
      <w:lvlText w:val="•"/>
      <w:lvlJc w:val="left"/>
      <w:pPr>
        <w:tabs>
          <w:tab w:val="num" w:pos="2820"/>
        </w:tabs>
        <w:ind w:left="2820" w:hanging="300"/>
      </w:pPr>
      <w:rPr>
        <w:rFonts w:ascii="Helvetica" w:eastAsia="Helvetica" w:hAnsi="Helvetica" w:cs="Helvetica"/>
        <w:position w:val="0"/>
      </w:rPr>
    </w:lvl>
    <w:lvl w:ilvl="4">
      <w:start w:val="1"/>
      <w:numFmt w:val="bullet"/>
      <w:lvlText w:val="o"/>
      <w:lvlJc w:val="left"/>
      <w:pPr>
        <w:tabs>
          <w:tab w:val="num" w:pos="3540"/>
        </w:tabs>
        <w:ind w:left="3540" w:hanging="300"/>
      </w:pPr>
      <w:rPr>
        <w:rFonts w:ascii="Helvetica" w:eastAsia="Helvetica" w:hAnsi="Helvetica" w:cs="Helvetica"/>
        <w:position w:val="0"/>
      </w:rPr>
    </w:lvl>
    <w:lvl w:ilvl="5">
      <w:start w:val="1"/>
      <w:numFmt w:val="bullet"/>
      <w:lvlText w:val="▪"/>
      <w:lvlJc w:val="left"/>
      <w:pPr>
        <w:tabs>
          <w:tab w:val="num" w:pos="4260"/>
        </w:tabs>
        <w:ind w:left="4260" w:hanging="300"/>
      </w:pPr>
      <w:rPr>
        <w:rFonts w:ascii="Helvetica" w:eastAsia="Helvetica" w:hAnsi="Helvetica" w:cs="Helvetica"/>
        <w:position w:val="0"/>
      </w:rPr>
    </w:lvl>
    <w:lvl w:ilvl="6">
      <w:start w:val="1"/>
      <w:numFmt w:val="bullet"/>
      <w:lvlText w:val="•"/>
      <w:lvlJc w:val="left"/>
      <w:pPr>
        <w:tabs>
          <w:tab w:val="num" w:pos="4980"/>
        </w:tabs>
        <w:ind w:left="4980" w:hanging="300"/>
      </w:pPr>
      <w:rPr>
        <w:rFonts w:ascii="Helvetica" w:eastAsia="Helvetica" w:hAnsi="Helvetica" w:cs="Helvetica"/>
        <w:position w:val="0"/>
      </w:rPr>
    </w:lvl>
    <w:lvl w:ilvl="7">
      <w:start w:val="1"/>
      <w:numFmt w:val="bullet"/>
      <w:lvlText w:val="o"/>
      <w:lvlJc w:val="left"/>
      <w:pPr>
        <w:tabs>
          <w:tab w:val="num" w:pos="5700"/>
        </w:tabs>
        <w:ind w:left="5700" w:hanging="300"/>
      </w:pPr>
      <w:rPr>
        <w:rFonts w:ascii="Helvetica" w:eastAsia="Helvetica" w:hAnsi="Helvetica" w:cs="Helvetica"/>
        <w:position w:val="0"/>
      </w:rPr>
    </w:lvl>
    <w:lvl w:ilvl="8">
      <w:start w:val="1"/>
      <w:numFmt w:val="bullet"/>
      <w:lvlText w:val="▪"/>
      <w:lvlJc w:val="left"/>
      <w:pPr>
        <w:tabs>
          <w:tab w:val="num" w:pos="6420"/>
        </w:tabs>
        <w:ind w:left="6420" w:hanging="300"/>
      </w:pPr>
      <w:rPr>
        <w:rFonts w:ascii="Helvetica" w:eastAsia="Helvetica" w:hAnsi="Helvetica" w:cs="Helvetica"/>
        <w:position w:val="0"/>
      </w:rPr>
    </w:lvl>
  </w:abstractNum>
  <w:abstractNum w:abstractNumId="2" w15:restartNumberingAfterBreak="0">
    <w:nsid w:val="57B93032"/>
    <w:multiLevelType w:val="singleLevel"/>
    <w:tmpl w:val="777B2AAF"/>
    <w:lvl w:ilvl="0">
      <w:start w:val="1"/>
      <w:numFmt w:val="upperLetter"/>
      <w:lvlText w:val="%1."/>
      <w:lvlJc w:val="left"/>
      <w:pPr>
        <w:tabs>
          <w:tab w:val="num" w:pos="1656"/>
        </w:tabs>
        <w:ind w:firstLine="1080"/>
      </w:pPr>
      <w:rPr>
        <w:rFonts w:cs="Times New Roman"/>
        <w:color w:val="000000"/>
      </w:rPr>
    </w:lvl>
  </w:abstractNum>
  <w:abstractNum w:abstractNumId="3" w15:restartNumberingAfterBreak="0">
    <w:nsid w:val="59420E7D"/>
    <w:multiLevelType w:val="singleLevel"/>
    <w:tmpl w:val="0904F98C"/>
    <w:lvl w:ilvl="0">
      <w:start w:val="1"/>
      <w:numFmt w:val="upperLetter"/>
      <w:lvlText w:val="%1."/>
      <w:lvlJc w:val="left"/>
      <w:pPr>
        <w:tabs>
          <w:tab w:val="num" w:pos="1728"/>
        </w:tabs>
        <w:ind w:firstLine="1080"/>
      </w:pPr>
      <w:rPr>
        <w:rFonts w:cs="Times New Roman"/>
        <w:color w:val="000000"/>
      </w:rPr>
    </w:lvl>
  </w:abstractNum>
  <w:abstractNum w:abstractNumId="4" w15:restartNumberingAfterBreak="0">
    <w:nsid w:val="5EB875A9"/>
    <w:multiLevelType w:val="multilevel"/>
    <w:tmpl w:val="6F28AD24"/>
    <w:styleLink w:val="List0"/>
    <w:lvl w:ilvl="0">
      <w:start w:val="1"/>
      <w:numFmt w:val="bullet"/>
      <w:lvlText w:val="•"/>
      <w:lvlJc w:val="left"/>
      <w:pPr>
        <w:tabs>
          <w:tab w:val="num" w:pos="720"/>
        </w:tabs>
        <w:ind w:left="720" w:hanging="360"/>
      </w:pPr>
      <w:rPr>
        <w:rFonts w:ascii="Helvetica" w:eastAsia="Helvetica" w:hAnsi="Helvetica" w:cs="Helvetica"/>
        <w:position w:val="0"/>
      </w:rPr>
    </w:lvl>
    <w:lvl w:ilvl="1">
      <w:start w:val="1"/>
      <w:numFmt w:val="bullet"/>
      <w:lvlText w:val="o"/>
      <w:lvlJc w:val="left"/>
      <w:pPr>
        <w:tabs>
          <w:tab w:val="num" w:pos="1380"/>
        </w:tabs>
        <w:ind w:left="1380" w:hanging="300"/>
      </w:pPr>
      <w:rPr>
        <w:rFonts w:ascii="Helvetica" w:eastAsia="Helvetica" w:hAnsi="Helvetica" w:cs="Helvetica"/>
        <w:position w:val="0"/>
      </w:rPr>
    </w:lvl>
    <w:lvl w:ilvl="2">
      <w:start w:val="1"/>
      <w:numFmt w:val="bullet"/>
      <w:lvlText w:val="▪"/>
      <w:lvlJc w:val="left"/>
      <w:pPr>
        <w:tabs>
          <w:tab w:val="num" w:pos="2100"/>
        </w:tabs>
        <w:ind w:left="2100" w:hanging="300"/>
      </w:pPr>
      <w:rPr>
        <w:rFonts w:ascii="Helvetica" w:eastAsia="Helvetica" w:hAnsi="Helvetica" w:cs="Helvetica"/>
        <w:position w:val="0"/>
      </w:rPr>
    </w:lvl>
    <w:lvl w:ilvl="3">
      <w:start w:val="1"/>
      <w:numFmt w:val="bullet"/>
      <w:lvlText w:val="•"/>
      <w:lvlJc w:val="left"/>
      <w:pPr>
        <w:tabs>
          <w:tab w:val="num" w:pos="2820"/>
        </w:tabs>
        <w:ind w:left="2820" w:hanging="300"/>
      </w:pPr>
      <w:rPr>
        <w:rFonts w:ascii="Helvetica" w:eastAsia="Helvetica" w:hAnsi="Helvetica" w:cs="Helvetica"/>
        <w:position w:val="0"/>
      </w:rPr>
    </w:lvl>
    <w:lvl w:ilvl="4">
      <w:start w:val="1"/>
      <w:numFmt w:val="bullet"/>
      <w:lvlText w:val="o"/>
      <w:lvlJc w:val="left"/>
      <w:pPr>
        <w:tabs>
          <w:tab w:val="num" w:pos="3540"/>
        </w:tabs>
        <w:ind w:left="3540" w:hanging="300"/>
      </w:pPr>
      <w:rPr>
        <w:rFonts w:ascii="Helvetica" w:eastAsia="Helvetica" w:hAnsi="Helvetica" w:cs="Helvetica"/>
        <w:position w:val="0"/>
      </w:rPr>
    </w:lvl>
    <w:lvl w:ilvl="5">
      <w:start w:val="1"/>
      <w:numFmt w:val="bullet"/>
      <w:lvlText w:val="▪"/>
      <w:lvlJc w:val="left"/>
      <w:pPr>
        <w:tabs>
          <w:tab w:val="num" w:pos="4260"/>
        </w:tabs>
        <w:ind w:left="4260" w:hanging="300"/>
      </w:pPr>
      <w:rPr>
        <w:rFonts w:ascii="Helvetica" w:eastAsia="Helvetica" w:hAnsi="Helvetica" w:cs="Helvetica"/>
        <w:position w:val="0"/>
      </w:rPr>
    </w:lvl>
    <w:lvl w:ilvl="6">
      <w:start w:val="1"/>
      <w:numFmt w:val="bullet"/>
      <w:lvlText w:val="•"/>
      <w:lvlJc w:val="left"/>
      <w:pPr>
        <w:tabs>
          <w:tab w:val="num" w:pos="4980"/>
        </w:tabs>
        <w:ind w:left="4980" w:hanging="300"/>
      </w:pPr>
      <w:rPr>
        <w:rFonts w:ascii="Helvetica" w:eastAsia="Helvetica" w:hAnsi="Helvetica" w:cs="Helvetica"/>
        <w:position w:val="0"/>
      </w:rPr>
    </w:lvl>
    <w:lvl w:ilvl="7">
      <w:start w:val="1"/>
      <w:numFmt w:val="bullet"/>
      <w:lvlText w:val="o"/>
      <w:lvlJc w:val="left"/>
      <w:pPr>
        <w:tabs>
          <w:tab w:val="num" w:pos="5700"/>
        </w:tabs>
        <w:ind w:left="5700" w:hanging="300"/>
      </w:pPr>
      <w:rPr>
        <w:rFonts w:ascii="Helvetica" w:eastAsia="Helvetica" w:hAnsi="Helvetica" w:cs="Helvetica"/>
        <w:position w:val="0"/>
      </w:rPr>
    </w:lvl>
    <w:lvl w:ilvl="8">
      <w:start w:val="1"/>
      <w:numFmt w:val="bullet"/>
      <w:lvlText w:val="▪"/>
      <w:lvlJc w:val="left"/>
      <w:pPr>
        <w:tabs>
          <w:tab w:val="num" w:pos="6420"/>
        </w:tabs>
        <w:ind w:left="6420" w:hanging="300"/>
      </w:pPr>
      <w:rPr>
        <w:rFonts w:ascii="Helvetica" w:eastAsia="Helvetica" w:hAnsi="Helvetica" w:cs="Helvetica"/>
        <w:position w:val="0"/>
      </w:rPr>
    </w:lvl>
  </w:abstractNum>
  <w:abstractNum w:abstractNumId="5" w15:restartNumberingAfterBreak="0">
    <w:nsid w:val="6C5962ED"/>
    <w:multiLevelType w:val="hybridMultilevel"/>
    <w:tmpl w:val="BFC20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A8757DE"/>
    <w:multiLevelType w:val="hybridMultilevel"/>
    <w:tmpl w:val="9EE8D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1"/>
  </w:num>
  <w:num w:numId="6">
    <w:abstractNumId w:val="4"/>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6C8"/>
    <w:rsid w:val="00227A3B"/>
    <w:rsid w:val="00251CDD"/>
    <w:rsid w:val="0028679C"/>
    <w:rsid w:val="00287CA9"/>
    <w:rsid w:val="002A1A00"/>
    <w:rsid w:val="002A50C9"/>
    <w:rsid w:val="002B572A"/>
    <w:rsid w:val="002C64F8"/>
    <w:rsid w:val="003355EA"/>
    <w:rsid w:val="00364526"/>
    <w:rsid w:val="003E286A"/>
    <w:rsid w:val="004C0A5E"/>
    <w:rsid w:val="004D00A6"/>
    <w:rsid w:val="0057593D"/>
    <w:rsid w:val="005D47C0"/>
    <w:rsid w:val="0060134B"/>
    <w:rsid w:val="0060586F"/>
    <w:rsid w:val="00630DBD"/>
    <w:rsid w:val="00754328"/>
    <w:rsid w:val="0077177F"/>
    <w:rsid w:val="007B54D7"/>
    <w:rsid w:val="00840A7C"/>
    <w:rsid w:val="00863365"/>
    <w:rsid w:val="0087081A"/>
    <w:rsid w:val="008743D4"/>
    <w:rsid w:val="008A3528"/>
    <w:rsid w:val="0094177E"/>
    <w:rsid w:val="00994629"/>
    <w:rsid w:val="009B43A3"/>
    <w:rsid w:val="009C0833"/>
    <w:rsid w:val="009E5500"/>
    <w:rsid w:val="00A0177E"/>
    <w:rsid w:val="00A059E9"/>
    <w:rsid w:val="00B01AF2"/>
    <w:rsid w:val="00B22103"/>
    <w:rsid w:val="00BE5F7F"/>
    <w:rsid w:val="00BF404F"/>
    <w:rsid w:val="00C57E8D"/>
    <w:rsid w:val="00C665B2"/>
    <w:rsid w:val="00C93BF1"/>
    <w:rsid w:val="00C966C8"/>
    <w:rsid w:val="00D27321"/>
    <w:rsid w:val="00D527B6"/>
    <w:rsid w:val="00DE67F0"/>
    <w:rsid w:val="00DF26C4"/>
    <w:rsid w:val="00E12663"/>
    <w:rsid w:val="00E7179B"/>
    <w:rsid w:val="00E85CC2"/>
    <w:rsid w:val="00EF3617"/>
    <w:rsid w:val="00F3288E"/>
    <w:rsid w:val="00F935FE"/>
    <w:rsid w:val="00F95A8C"/>
    <w:rsid w:val="00FC5A67"/>
    <w:rsid w:val="00FC73AB"/>
    <w:rsid w:val="00FE1FF7"/>
    <w:rsid w:val="00FF6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30A1F"/>
  <w15:docId w15:val="{7D54DAD9-F0B6-4D51-B52E-50479F823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66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rsid w:val="00D527B6"/>
    <w:pPr>
      <w:widowControl w:val="0"/>
      <w:autoSpaceDE w:val="0"/>
      <w:autoSpaceDN w:val="0"/>
      <w:ind w:firstLine="1080"/>
      <w:jc w:val="both"/>
    </w:pPr>
    <w:rPr>
      <w:rFonts w:eastAsiaTheme="minorEastAsia"/>
      <w:sz w:val="24"/>
      <w:szCs w:val="24"/>
    </w:rPr>
  </w:style>
  <w:style w:type="paragraph" w:styleId="ListParagraph">
    <w:name w:val="List Paragraph"/>
    <w:basedOn w:val="Normal"/>
    <w:uiPriority w:val="34"/>
    <w:qFormat/>
    <w:rsid w:val="00D527B6"/>
    <w:pPr>
      <w:ind w:left="720"/>
      <w:contextualSpacing/>
    </w:pPr>
  </w:style>
  <w:style w:type="paragraph" w:customStyle="1" w:styleId="Style1">
    <w:name w:val="Style 1"/>
    <w:basedOn w:val="Normal"/>
    <w:uiPriority w:val="99"/>
    <w:rsid w:val="0060586F"/>
    <w:pPr>
      <w:widowControl w:val="0"/>
      <w:autoSpaceDE w:val="0"/>
      <w:autoSpaceDN w:val="0"/>
      <w:adjustRightInd w:val="0"/>
    </w:pPr>
    <w:rPr>
      <w:rFonts w:eastAsiaTheme="minorEastAsia"/>
      <w:sz w:val="24"/>
      <w:szCs w:val="24"/>
    </w:rPr>
  </w:style>
  <w:style w:type="paragraph" w:customStyle="1" w:styleId="Style3">
    <w:name w:val="Style 3"/>
    <w:basedOn w:val="Normal"/>
    <w:uiPriority w:val="99"/>
    <w:rsid w:val="0060586F"/>
    <w:pPr>
      <w:widowControl w:val="0"/>
      <w:autoSpaceDE w:val="0"/>
      <w:autoSpaceDN w:val="0"/>
      <w:adjustRightInd w:val="0"/>
    </w:pPr>
    <w:rPr>
      <w:rFonts w:eastAsiaTheme="minorEastAsia"/>
      <w:sz w:val="24"/>
      <w:szCs w:val="24"/>
    </w:rPr>
  </w:style>
  <w:style w:type="character" w:customStyle="1" w:styleId="markedcontent">
    <w:name w:val="markedcontent"/>
    <w:basedOn w:val="DefaultParagraphFont"/>
    <w:rsid w:val="00994629"/>
  </w:style>
  <w:style w:type="character" w:styleId="CommentReference">
    <w:name w:val="annotation reference"/>
    <w:basedOn w:val="DefaultParagraphFont"/>
    <w:semiHidden/>
    <w:unhideWhenUsed/>
    <w:rsid w:val="009E5500"/>
    <w:rPr>
      <w:sz w:val="16"/>
      <w:szCs w:val="16"/>
    </w:rPr>
  </w:style>
  <w:style w:type="paragraph" w:styleId="CommentText">
    <w:name w:val="annotation text"/>
    <w:basedOn w:val="Normal"/>
    <w:link w:val="CommentTextChar"/>
    <w:semiHidden/>
    <w:unhideWhenUsed/>
    <w:rsid w:val="009E5500"/>
  </w:style>
  <w:style w:type="character" w:customStyle="1" w:styleId="CommentTextChar">
    <w:name w:val="Comment Text Char"/>
    <w:basedOn w:val="DefaultParagraphFont"/>
    <w:link w:val="CommentText"/>
    <w:semiHidden/>
    <w:rsid w:val="009E5500"/>
  </w:style>
  <w:style w:type="paragraph" w:styleId="CommentSubject">
    <w:name w:val="annotation subject"/>
    <w:basedOn w:val="CommentText"/>
    <w:next w:val="CommentText"/>
    <w:link w:val="CommentSubjectChar"/>
    <w:semiHidden/>
    <w:unhideWhenUsed/>
    <w:rsid w:val="009E5500"/>
    <w:rPr>
      <w:b/>
      <w:bCs/>
    </w:rPr>
  </w:style>
  <w:style w:type="character" w:customStyle="1" w:styleId="CommentSubjectChar">
    <w:name w:val="Comment Subject Char"/>
    <w:basedOn w:val="CommentTextChar"/>
    <w:link w:val="CommentSubject"/>
    <w:semiHidden/>
    <w:rsid w:val="009E5500"/>
    <w:rPr>
      <w:b/>
      <w:bCs/>
    </w:rPr>
  </w:style>
  <w:style w:type="numbering" w:customStyle="1" w:styleId="List1">
    <w:name w:val="List 1"/>
    <w:basedOn w:val="NoList"/>
    <w:rsid w:val="00D27321"/>
    <w:pPr>
      <w:numPr>
        <w:numId w:val="5"/>
      </w:numPr>
    </w:pPr>
  </w:style>
  <w:style w:type="numbering" w:customStyle="1" w:styleId="List0">
    <w:name w:val="List 0"/>
    <w:rsid w:val="00EF3617"/>
    <w:pPr>
      <w:numPr>
        <w:numId w:val="6"/>
      </w:numPr>
    </w:pPr>
  </w:style>
  <w:style w:type="paragraph" w:styleId="Header">
    <w:name w:val="header"/>
    <w:basedOn w:val="Normal"/>
    <w:link w:val="HeaderChar"/>
    <w:unhideWhenUsed/>
    <w:rsid w:val="0077177F"/>
    <w:pPr>
      <w:tabs>
        <w:tab w:val="center" w:pos="4680"/>
        <w:tab w:val="right" w:pos="9360"/>
      </w:tabs>
    </w:pPr>
  </w:style>
  <w:style w:type="character" w:customStyle="1" w:styleId="HeaderChar">
    <w:name w:val="Header Char"/>
    <w:basedOn w:val="DefaultParagraphFont"/>
    <w:link w:val="Header"/>
    <w:rsid w:val="0077177F"/>
  </w:style>
  <w:style w:type="paragraph" w:styleId="Footer">
    <w:name w:val="footer"/>
    <w:basedOn w:val="Normal"/>
    <w:link w:val="FooterChar"/>
    <w:unhideWhenUsed/>
    <w:rsid w:val="0077177F"/>
    <w:pPr>
      <w:tabs>
        <w:tab w:val="center" w:pos="4680"/>
        <w:tab w:val="right" w:pos="9360"/>
      </w:tabs>
    </w:pPr>
  </w:style>
  <w:style w:type="character" w:customStyle="1" w:styleId="FooterChar">
    <w:name w:val="Footer Char"/>
    <w:basedOn w:val="DefaultParagraphFont"/>
    <w:link w:val="Footer"/>
    <w:rsid w:val="00771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11037">
      <w:bodyDiv w:val="1"/>
      <w:marLeft w:val="0"/>
      <w:marRight w:val="0"/>
      <w:marTop w:val="0"/>
      <w:marBottom w:val="0"/>
      <w:divBdr>
        <w:top w:val="none" w:sz="0" w:space="0" w:color="auto"/>
        <w:left w:val="none" w:sz="0" w:space="0" w:color="auto"/>
        <w:bottom w:val="none" w:sz="0" w:space="0" w:color="auto"/>
        <w:right w:val="none" w:sz="0" w:space="0" w:color="auto"/>
      </w:divBdr>
    </w:div>
    <w:div w:id="1187282789">
      <w:bodyDiv w:val="1"/>
      <w:marLeft w:val="0"/>
      <w:marRight w:val="0"/>
      <w:marTop w:val="0"/>
      <w:marBottom w:val="0"/>
      <w:divBdr>
        <w:top w:val="none" w:sz="0" w:space="0" w:color="auto"/>
        <w:left w:val="none" w:sz="0" w:space="0" w:color="auto"/>
        <w:bottom w:val="none" w:sz="0" w:space="0" w:color="auto"/>
        <w:right w:val="none" w:sz="0" w:space="0" w:color="auto"/>
      </w:divBdr>
    </w:div>
    <w:div w:id="161278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881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of Craig</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Anjuli Hamilton</dc:creator>
  <cp:keywords/>
  <dc:description/>
  <cp:lastModifiedBy>Pilar Mas</cp:lastModifiedBy>
  <cp:revision>5</cp:revision>
  <dcterms:created xsi:type="dcterms:W3CDTF">2021-09-17T17:42:00Z</dcterms:created>
  <dcterms:modified xsi:type="dcterms:W3CDTF">2021-09-17T18:42:00Z</dcterms:modified>
</cp:coreProperties>
</file>