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07F6F" w14:textId="77777777" w:rsidR="001860D1" w:rsidRDefault="001860D1" w:rsidP="001860D1">
      <w:pPr>
        <w:spacing w:line="360" w:lineRule="auto"/>
        <w:jc w:val="center"/>
        <w:rPr>
          <w:sz w:val="48"/>
          <w:szCs w:val="48"/>
        </w:rPr>
      </w:pPr>
    </w:p>
    <w:p w14:paraId="1C5AAAFF" w14:textId="3A967601" w:rsidR="001860D1" w:rsidRPr="00647E7D" w:rsidRDefault="00647E7D" w:rsidP="001860D1">
      <w:pPr>
        <w:spacing w:line="360" w:lineRule="auto"/>
        <w:jc w:val="center"/>
        <w:rPr>
          <w:sz w:val="52"/>
          <w:szCs w:val="52"/>
          <w:u w:val="single"/>
        </w:rPr>
      </w:pPr>
      <w:r w:rsidRPr="00647E7D">
        <w:rPr>
          <w:sz w:val="52"/>
          <w:szCs w:val="52"/>
          <w:u w:val="single"/>
        </w:rPr>
        <w:t>FY 2024 Budget Meeting</w:t>
      </w:r>
    </w:p>
    <w:p w14:paraId="1E33FB88" w14:textId="38E3DA23" w:rsidR="008A4053" w:rsidRPr="001860D1" w:rsidRDefault="001860D1" w:rsidP="00647E7D">
      <w:pPr>
        <w:spacing w:line="360" w:lineRule="auto"/>
        <w:rPr>
          <w:sz w:val="48"/>
          <w:szCs w:val="48"/>
        </w:rPr>
      </w:pPr>
      <w:r w:rsidRPr="001860D1">
        <w:rPr>
          <w:sz w:val="48"/>
          <w:szCs w:val="48"/>
        </w:rPr>
        <w:t xml:space="preserve">The City Council and Mayor will be meeting with City Staff on </w:t>
      </w:r>
      <w:r w:rsidR="00F40383">
        <w:rPr>
          <w:sz w:val="48"/>
          <w:szCs w:val="48"/>
        </w:rPr>
        <w:t>Tuesday</w:t>
      </w:r>
      <w:r w:rsidRPr="001860D1">
        <w:rPr>
          <w:sz w:val="48"/>
          <w:szCs w:val="48"/>
        </w:rPr>
        <w:t>,</w:t>
      </w:r>
      <w:r w:rsidR="00F40383">
        <w:rPr>
          <w:sz w:val="48"/>
          <w:szCs w:val="48"/>
        </w:rPr>
        <w:t xml:space="preserve"> April 4,</w:t>
      </w:r>
      <w:r w:rsidRPr="001860D1">
        <w:rPr>
          <w:sz w:val="48"/>
          <w:szCs w:val="48"/>
        </w:rPr>
        <w:t xml:space="preserve"> </w:t>
      </w:r>
      <w:r w:rsidR="00647E7D" w:rsidRPr="001860D1">
        <w:rPr>
          <w:sz w:val="48"/>
          <w:szCs w:val="48"/>
        </w:rPr>
        <w:t>2023,</w:t>
      </w:r>
      <w:r w:rsidRPr="001860D1">
        <w:rPr>
          <w:sz w:val="48"/>
          <w:szCs w:val="48"/>
        </w:rPr>
        <w:t xml:space="preserve"> at 4:00 P.M. in the Craig City Council Chambers to discuss the FY 2023 Budget. This meeting is open to the public.</w:t>
      </w:r>
    </w:p>
    <w:p w14:paraId="4E655165" w14:textId="77777777" w:rsidR="001860D1" w:rsidRPr="001860D1" w:rsidRDefault="001860D1">
      <w:pPr>
        <w:spacing w:line="360" w:lineRule="auto"/>
        <w:jc w:val="center"/>
        <w:rPr>
          <w:sz w:val="72"/>
          <w:szCs w:val="72"/>
        </w:rPr>
      </w:pPr>
    </w:p>
    <w:sectPr w:rsidR="001860D1" w:rsidRPr="001860D1">
      <w:headerReference w:type="first" r:id="rId6"/>
      <w:footerReference w:type="first" r:id="rId7"/>
      <w:pgSz w:w="12240" w:h="15840" w:code="1"/>
      <w:pgMar w:top="3168" w:right="1440" w:bottom="1440" w:left="1440" w:header="720" w:footer="720" w:gutter="0"/>
      <w:pgBorders w:display="firstPage" w:offsetFrom="page">
        <w:top w:val="single" w:sz="18" w:space="31" w:color="800080"/>
        <w:left w:val="single" w:sz="18" w:space="24" w:color="800080"/>
        <w:bottom w:val="single" w:sz="18" w:space="31" w:color="800080"/>
        <w:right w:val="single" w:sz="18" w:space="24" w:color="80008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0AC46" w14:textId="77777777" w:rsidR="001860D1" w:rsidRDefault="001860D1">
      <w:r>
        <w:separator/>
      </w:r>
    </w:p>
  </w:endnote>
  <w:endnote w:type="continuationSeparator" w:id="0">
    <w:p w14:paraId="74E47045" w14:textId="77777777" w:rsidR="001860D1" w:rsidRDefault="0018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08139" w14:textId="77777777" w:rsidR="00DB6902" w:rsidRDefault="00DB6902">
    <w:pPr>
      <w:pStyle w:val="Footer"/>
      <w:jc w:val="both"/>
      <w:rPr>
        <w:b/>
        <w:sz w:val="20"/>
      </w:rPr>
    </w:pPr>
    <w:r>
      <w:rPr>
        <w:b/>
        <w:sz w:val="20"/>
      </w:rPr>
      <w:t xml:space="preserve">(907) 826-3275   ●   Fax (907)826-3278   ●   www.craigak.com   ●   </w:t>
    </w:r>
    <w:smartTag w:uri="urn:schemas-microsoft-com:office:smarttags" w:element="address">
      <w:smartTag w:uri="urn:schemas-microsoft-com:office:smarttags" w:element="Street">
        <w:r>
          <w:rPr>
            <w:b/>
            <w:sz w:val="20"/>
          </w:rPr>
          <w:t>PO Box 725</w:t>
        </w:r>
      </w:smartTag>
      <w:r>
        <w:rPr>
          <w:b/>
          <w:sz w:val="20"/>
        </w:rPr>
        <w:t xml:space="preserve">, </w:t>
      </w:r>
      <w:smartTag w:uri="urn:schemas-microsoft-com:office:smarttags" w:element="City">
        <w:r>
          <w:rPr>
            <w:b/>
            <w:sz w:val="20"/>
          </w:rPr>
          <w:t>Craig</w:t>
        </w:r>
      </w:smartTag>
      <w:r>
        <w:rPr>
          <w:b/>
          <w:sz w:val="20"/>
        </w:rPr>
        <w:t xml:space="preserve">, </w:t>
      </w:r>
      <w:smartTag w:uri="urn:schemas-microsoft-com:office:smarttags" w:element="State">
        <w:r>
          <w:rPr>
            <w:b/>
            <w:sz w:val="20"/>
          </w:rPr>
          <w:t>Alaska</w:t>
        </w:r>
      </w:smartTag>
      <w:r>
        <w:rPr>
          <w:b/>
          <w:sz w:val="20"/>
        </w:rPr>
        <w:t xml:space="preserve">  </w:t>
      </w:r>
      <w:smartTag w:uri="urn:schemas-microsoft-com:office:smarttags" w:element="PostalCode">
        <w:r>
          <w:rPr>
            <w:b/>
            <w:sz w:val="20"/>
          </w:rPr>
          <w:t>99921</w:t>
        </w:r>
      </w:smartTag>
    </w:smartTag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54275" w14:textId="77777777" w:rsidR="001860D1" w:rsidRDefault="001860D1">
      <w:r>
        <w:separator/>
      </w:r>
    </w:p>
  </w:footnote>
  <w:footnote w:type="continuationSeparator" w:id="0">
    <w:p w14:paraId="72B8D765" w14:textId="77777777" w:rsidR="001860D1" w:rsidRDefault="00186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EEEEA" w14:textId="4BBC712A" w:rsidR="00DB6902" w:rsidRDefault="00647E7D">
    <w:pPr>
      <w:pStyle w:val="Header"/>
      <w:jc w:val="center"/>
    </w:pPr>
    <w:r>
      <w:rPr>
        <w:noProof/>
      </w:rPr>
      <w:drawing>
        <wp:inline distT="0" distB="0" distL="0" distR="0" wp14:anchorId="0EBF0D14" wp14:editId="247586AD">
          <wp:extent cx="1590675" cy="15906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0D1"/>
    <w:rsid w:val="001860D1"/>
    <w:rsid w:val="005F5AB4"/>
    <w:rsid w:val="00647E7D"/>
    <w:rsid w:val="008A4053"/>
    <w:rsid w:val="00C43D7D"/>
    <w:rsid w:val="00DB6902"/>
    <w:rsid w:val="00F32267"/>
    <w:rsid w:val="00F4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1F36A75B"/>
  <w15:chartTrackingRefBased/>
  <w15:docId w15:val="{77DDAE3E-02F0-4002-8852-27982070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5F5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raig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Craig Letterhead</Template>
  <TotalTime>3</TotalTime>
  <Pages>1</Pages>
  <Words>42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Craig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Kecia Weatherwax</dc:creator>
  <cp:keywords/>
  <dc:description/>
  <cp:lastModifiedBy>Kecia Weatherwax</cp:lastModifiedBy>
  <cp:revision>2</cp:revision>
  <cp:lastPrinted>2023-03-29T18:34:00Z</cp:lastPrinted>
  <dcterms:created xsi:type="dcterms:W3CDTF">2023-03-29T18:40:00Z</dcterms:created>
  <dcterms:modified xsi:type="dcterms:W3CDTF">2023-03-29T18:40:00Z</dcterms:modified>
</cp:coreProperties>
</file>